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25" w:type="dxa"/>
        <w:tblInd w:w="-252" w:type="dxa"/>
        <w:tblLook w:val="01E0"/>
      </w:tblPr>
      <w:tblGrid>
        <w:gridCol w:w="222"/>
        <w:gridCol w:w="3399"/>
        <w:gridCol w:w="2551"/>
        <w:gridCol w:w="438"/>
        <w:gridCol w:w="3389"/>
        <w:gridCol w:w="81"/>
        <w:gridCol w:w="6745"/>
      </w:tblGrid>
      <w:tr w:rsidR="00A04575" w:rsidRPr="00A04575" w:rsidTr="00895FB0">
        <w:trPr>
          <w:gridAfter w:val="2"/>
          <w:wAfter w:w="6826" w:type="dxa"/>
          <w:trHeight w:val="2410"/>
        </w:trPr>
        <w:tc>
          <w:tcPr>
            <w:tcW w:w="3621" w:type="dxa"/>
            <w:gridSpan w:val="2"/>
          </w:tcPr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ПРИНЯТО:</w:t>
            </w:r>
          </w:p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собрание  коллектива</w:t>
            </w:r>
          </w:p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от  10.01.2014 г. № 1</w:t>
            </w:r>
          </w:p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4575" w:rsidRPr="00A04575" w:rsidRDefault="00A04575" w:rsidP="00A045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04575" w:rsidRPr="00A04575" w:rsidRDefault="00A04575" w:rsidP="00A045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A04575" w:rsidRPr="00A04575" w:rsidRDefault="00A04575" w:rsidP="00A045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A04575" w:rsidRPr="00A04575" w:rsidRDefault="00A04575" w:rsidP="00A045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A04575" w:rsidRPr="00A04575" w:rsidRDefault="00A04575" w:rsidP="00A045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Новороссошанской  ООШ</w:t>
            </w:r>
          </w:p>
          <w:p w:rsidR="00A04575" w:rsidRPr="00A04575" w:rsidRDefault="00A04575" w:rsidP="00A045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Н.В. Птицына</w:t>
            </w:r>
          </w:p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6 от 10.01.2014 г. </w:t>
            </w:r>
          </w:p>
          <w:p w:rsidR="00A04575" w:rsidRPr="00A04575" w:rsidRDefault="00A04575" w:rsidP="00A0457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575" w:rsidRPr="00A04575" w:rsidTr="00895FB0">
        <w:trPr>
          <w:gridAfter w:val="1"/>
          <w:wAfter w:w="6745" w:type="dxa"/>
        </w:trPr>
        <w:tc>
          <w:tcPr>
            <w:tcW w:w="3621" w:type="dxa"/>
            <w:gridSpan w:val="2"/>
          </w:tcPr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04575" w:rsidRPr="00A04575" w:rsidRDefault="00A04575" w:rsidP="00A045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908" w:type="dxa"/>
            <w:gridSpan w:val="3"/>
          </w:tcPr>
          <w:p w:rsidR="00A04575" w:rsidRPr="00A04575" w:rsidRDefault="00A04575" w:rsidP="00A0457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4575" w:rsidRPr="00A04575" w:rsidTr="00895FB0">
        <w:tc>
          <w:tcPr>
            <w:tcW w:w="222" w:type="dxa"/>
          </w:tcPr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gridSpan w:val="3"/>
            <w:hideMark/>
          </w:tcPr>
          <w:tbl>
            <w:tblPr>
              <w:tblW w:w="6172" w:type="dxa"/>
              <w:tblLook w:val="01E0"/>
            </w:tblPr>
            <w:tblGrid>
              <w:gridCol w:w="3621"/>
              <w:gridCol w:w="2551"/>
            </w:tblGrid>
            <w:tr w:rsidR="00A04575" w:rsidRPr="00A04575" w:rsidTr="00895FB0">
              <w:tc>
                <w:tcPr>
                  <w:tcW w:w="3621" w:type="dxa"/>
                </w:tcPr>
                <w:p w:rsidR="00A04575" w:rsidRPr="00A04575" w:rsidRDefault="00A04575" w:rsidP="00A0457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A04575" w:rsidRPr="00A04575" w:rsidRDefault="00A04575" w:rsidP="00A0457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5" w:type="dxa"/>
            <w:gridSpan w:val="3"/>
            <w:hideMark/>
          </w:tcPr>
          <w:tbl>
            <w:tblPr>
              <w:tblW w:w="9999" w:type="dxa"/>
              <w:tblLook w:val="01E0"/>
            </w:tblPr>
            <w:tblGrid>
              <w:gridCol w:w="3621"/>
              <w:gridCol w:w="2551"/>
              <w:gridCol w:w="3827"/>
            </w:tblGrid>
            <w:tr w:rsidR="00A04575" w:rsidRPr="00A04575" w:rsidTr="00895FB0">
              <w:tc>
                <w:tcPr>
                  <w:tcW w:w="3621" w:type="dxa"/>
                </w:tcPr>
                <w:p w:rsidR="00A04575" w:rsidRPr="00A04575" w:rsidRDefault="00A04575" w:rsidP="00A0457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A04575" w:rsidRPr="00A04575" w:rsidRDefault="00A04575" w:rsidP="00A0457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827" w:type="dxa"/>
                  <w:hideMark/>
                </w:tcPr>
                <w:p w:rsidR="00A04575" w:rsidRPr="00A04575" w:rsidRDefault="00A04575" w:rsidP="00A0457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45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A04575" w:rsidRPr="00A04575" w:rsidRDefault="00A04575" w:rsidP="00A0457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45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:rsidR="00A04575" w:rsidRPr="00A04575" w:rsidRDefault="00A04575" w:rsidP="00A0457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45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МБОУ Михайловской СОШ</w:t>
                  </w:r>
                </w:p>
                <w:p w:rsidR="00A04575" w:rsidRPr="00A04575" w:rsidRDefault="00A04575" w:rsidP="00A0457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45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__________И.С. Харламова</w:t>
                  </w:r>
                </w:p>
                <w:p w:rsidR="00A04575" w:rsidRPr="00A04575" w:rsidRDefault="00A04575" w:rsidP="00A04575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45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Приказ </w:t>
                  </w:r>
                </w:p>
                <w:p w:rsidR="00A04575" w:rsidRPr="00A04575" w:rsidRDefault="00A04575" w:rsidP="00A04575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45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 07.10.2013г. № 193 </w:t>
                  </w:r>
                </w:p>
              </w:tc>
            </w:tr>
          </w:tbl>
          <w:p w:rsidR="00A04575" w:rsidRPr="00A04575" w:rsidRDefault="00A04575" w:rsidP="00A045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4575" w:rsidRPr="00A04575" w:rsidRDefault="00A04575" w:rsidP="00A04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575" w:rsidRPr="00A04575" w:rsidRDefault="00A04575" w:rsidP="00A04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A0457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04575">
        <w:rPr>
          <w:rFonts w:ascii="Times New Roman" w:eastAsia="Times New Roman" w:hAnsi="Times New Roman" w:cs="Times New Roman"/>
          <w:sz w:val="52"/>
          <w:szCs w:val="52"/>
          <w:lang w:eastAsia="ru-RU"/>
        </w:rPr>
        <w:t>о</w:t>
      </w:r>
      <w:bookmarkStart w:id="0" w:name="_GoBack"/>
      <w:bookmarkEnd w:id="0"/>
      <w:r w:rsidRPr="00A04575">
        <w:rPr>
          <w:rFonts w:ascii="Times New Roman" w:eastAsia="Times New Roman" w:hAnsi="Times New Roman" w:cs="Times New Roman"/>
          <w:sz w:val="52"/>
          <w:szCs w:val="52"/>
          <w:lang w:eastAsia="ru-RU"/>
        </w:rPr>
        <w:t>б отряде ЮИД</w:t>
      </w: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0457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в МБОУ Новороссошанской ООШ </w:t>
      </w: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575"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Новороссошанский</w:t>
      </w:r>
    </w:p>
    <w:p w:rsidR="00A04575" w:rsidRPr="00A04575" w:rsidRDefault="00A04575" w:rsidP="00A04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75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</w:t>
      </w:r>
    </w:p>
    <w:p w:rsidR="00A04575" w:rsidRDefault="00A04575" w:rsidP="00475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4F2" w:rsidRPr="004754F2" w:rsidRDefault="004754F2" w:rsidP="00475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 Отряд юных инспекторов движения, добровольные объединения школьников, которые создаются с целью воспитания у них гражданственности, высокой общей культуры коллективизма, профессиональной ориентации, широкого привлечения их к организации пропаганды безопасного движения на дорогах и улицах среди детей младшего и среднего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МБОУ Новороссошанской ООШ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 Основными задачами отрядов юных инспекторов движения являются: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активное содействие школе в выработке у школьников активной жизненной позиции;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изучение Правил безопасного поведения на дорогах и улицах, овладение навыками проведения работы по пропаганде Правил дорожного движения и организация этой работы среди детей;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овладение умениями оказания первой помощи пострадавшим в дорожно-транспортных происшествиях.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 Отряды юных инспекторов движения создаются из числа школьников в общеобразовательных школах, внешкольных учреждениях, по месту жительства детей и подростков 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образования Администрации Тацинского района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Государственной инспекции безопасности дорожного движения (далее -ГИБДД).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 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МБОУ Новороссошанской ООШ 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внешкольного учреждения при содействии органов ГИБДД подбирает общественного организатора работы с отрядом юных инспекторов из числа активистов общества автолюбителей, сотрудников ГИБДД, учителей, воспитателей, родителей.</w:t>
      </w:r>
    </w:p>
    <w:p w:rsidR="004754F2" w:rsidRPr="004754F2" w:rsidRDefault="004754F2" w:rsidP="004754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общественных организаторов к работе с отрядами юных инспекторов движ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осуществляется органами  отдела образования Администрации Тацинского района ,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ГИБДД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базе  МБОУ ДДТ.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направления работы отрядов юных инспекторов движения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 Воспитание у членов отряда ЮИД преданности своей Родине на героических, боевых и трудовых традициях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лиции, формирование у них правосознания, гуманного отношения к людям, чувства товарищества.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 Проведение массово-разъяснительной работы по пропаганде Правил дорожного движения в школах, детских садах, внешкольных учреждениях с использованием технических средств пропаганды.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 Участие в смотрах и слетах ЮИД, конкурсах и соревнованиях агитбригад, работе детских кинолекториев, организация деятельности школьных автоплощадок и автогородков безопасности движения.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 Овладение техническими знаниями, участие в смотрах юных техников, в работе кружков технического творчества.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  Организация работы с юными велосипедистами. 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Структура и организация работы отрядов юных инспекторов движения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Членами отрядов юных инспекторов движения могут быть учащиеся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Новороссошанской ООШ 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возрасте до 14 лет, изъявившие желание активно участвовать в работе отрядов ЮИД.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Отряд создастся при наличии не менее 10 человек и может делиться на отделения. В сельских школах с небольшим количеством учащихся допускается создание отрядов юных инспекторов движения менее 10 человек.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 Прием в члены отряда юных инспекторов движения производится на основе устного заявления на сборе отряда. Со всеми вновь принятыми школьные общественные инструкторы с помощью работников ГИБДД проводят занятия. По окончании обучения 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юные инспекторы сдают зачет и им вручается удостоверение, значок и нарукавная повязка юного инспектора движения.</w:t>
      </w:r>
    </w:p>
    <w:p w:rsidR="004754F2" w:rsidRPr="004754F2" w:rsidRDefault="004754F2" w:rsidP="004754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 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и комиссара отряда и утверждает командиров отделении. В малочисленных отрядах избирается только командир.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 и комиссар отряда, командиры отделении носят соответствующие знаки различия.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и права юного инспектора движения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Юный инспектор движения обязан: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Дорожить честью, знанием юного инспектора движения, активно участвовать в делах отряда, своевременно и точно выполнять задания штаба и командира.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Изучать Правила дорожного движения и быть примером в их со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блюдении.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  Вести разъяснительную работу среди сверстников и детей млад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шего возраста по пропаганде Правил безопасного поведения на дорогах.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  Всемерно беречь и укреплять общественный правопорядок, уча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ствовать в предупреждении нарушении детьми Правил дорожного движения.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Укреплять свое здоровье, систематически заниматься физической культурой и спортом.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Юный инспектор движения имеет право: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  Участвовать в обсуждении всех вопросов, относящихся к дея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отряда, и вносить соответствующие предложения.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  Избирать и быть избранным в штаб отряда юных инспекторов движения.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  Овладев знаниями, умениями и навыками, методикой и практи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работы по профилактике детского дорожнотранспортного травматизма, получить звание «Юный инструктор по безопасности движения». Звание «Юный инструктор по безопасности движения» присваивается после проверки умения в практической работе. В торжественной обстановке юному инструктору по безопасности движения вручается удостоверение, значок и нарукавная повязка.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  Обращаться за помощью и консультацией по вопросам безопас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дорожного и общественного правопорядка в местные органы милиции и ГИБДД.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  Носить установленные знаки различия юных инспекторов дви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жения.</w:t>
      </w:r>
    </w:p>
    <w:p w:rsidR="004754F2" w:rsidRPr="004754F2" w:rsidRDefault="004754F2" w:rsidP="00475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  Под руководством</w:t>
      </w:r>
      <w:r w:rsidR="0096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лиции, членов добровольных дружин участвовать в патрулировании на улицах в микрорайоне школы, внешкольных учреждений, по месту жительства по соблюдению Правил дорожного движения, организации разумного досуга детей и подростков.</w:t>
      </w:r>
    </w:p>
    <w:p w:rsidR="00CC0685" w:rsidRDefault="004754F2" w:rsidP="004754F2"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Юный инспектор может награждаться за активную работу в отряде  органами внутренних дел и</w:t>
      </w:r>
      <w:r w:rsidR="00967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Образования Администрации Тацинского района</w:t>
      </w:r>
      <w:r w:rsidRPr="00475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общественными организациями, обществом автолюбителей, грамотами, нагрудными значками; ценными подарками, направляться республиканские слеты юных инспекторов движения.</w:t>
      </w:r>
    </w:p>
    <w:sectPr w:rsidR="00CC0685" w:rsidSect="00CC068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72D" w:rsidRDefault="000A272D" w:rsidP="009671F9">
      <w:pPr>
        <w:spacing w:after="0" w:line="240" w:lineRule="auto"/>
      </w:pPr>
      <w:r>
        <w:separator/>
      </w:r>
    </w:p>
  </w:endnote>
  <w:endnote w:type="continuationSeparator" w:id="1">
    <w:p w:rsidR="000A272D" w:rsidRDefault="000A272D" w:rsidP="0096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860"/>
      <w:docPartObj>
        <w:docPartGallery w:val="Page Numbers (Bottom of Page)"/>
        <w:docPartUnique/>
      </w:docPartObj>
    </w:sdtPr>
    <w:sdtContent>
      <w:p w:rsidR="009671F9" w:rsidRDefault="00414C28">
        <w:pPr>
          <w:pStyle w:val="a5"/>
          <w:jc w:val="right"/>
        </w:pPr>
        <w:fldSimple w:instr=" PAGE   \* MERGEFORMAT ">
          <w:r w:rsidR="00A04575">
            <w:rPr>
              <w:noProof/>
            </w:rPr>
            <w:t>1</w:t>
          </w:r>
        </w:fldSimple>
      </w:p>
    </w:sdtContent>
  </w:sdt>
  <w:p w:rsidR="009671F9" w:rsidRDefault="009671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72D" w:rsidRDefault="000A272D" w:rsidP="009671F9">
      <w:pPr>
        <w:spacing w:after="0" w:line="240" w:lineRule="auto"/>
      </w:pPr>
      <w:r>
        <w:separator/>
      </w:r>
    </w:p>
  </w:footnote>
  <w:footnote w:type="continuationSeparator" w:id="1">
    <w:p w:rsidR="000A272D" w:rsidRDefault="000A272D" w:rsidP="00967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4F2"/>
    <w:rsid w:val="000A272D"/>
    <w:rsid w:val="00414C28"/>
    <w:rsid w:val="004754F2"/>
    <w:rsid w:val="009671F9"/>
    <w:rsid w:val="00A04575"/>
    <w:rsid w:val="00CC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71F9"/>
  </w:style>
  <w:style w:type="paragraph" w:styleId="a5">
    <w:name w:val="footer"/>
    <w:basedOn w:val="a"/>
    <w:link w:val="a6"/>
    <w:uiPriority w:val="99"/>
    <w:unhideWhenUsed/>
    <w:rsid w:val="0096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cp:lastPrinted>2015-03-27T06:59:00Z</cp:lastPrinted>
  <dcterms:created xsi:type="dcterms:W3CDTF">2015-03-27T06:39:00Z</dcterms:created>
  <dcterms:modified xsi:type="dcterms:W3CDTF">2015-04-21T12:38:00Z</dcterms:modified>
</cp:coreProperties>
</file>