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80" w:type="dxa"/>
        <w:tblInd w:w="-252" w:type="dxa"/>
        <w:tblLook w:val="01E0"/>
      </w:tblPr>
      <w:tblGrid>
        <w:gridCol w:w="3621"/>
        <w:gridCol w:w="2551"/>
        <w:gridCol w:w="3827"/>
        <w:gridCol w:w="81"/>
      </w:tblGrid>
      <w:tr w:rsidR="00755756" w:rsidRPr="00755756" w:rsidTr="005E2CDD">
        <w:trPr>
          <w:gridAfter w:val="1"/>
          <w:wAfter w:w="81" w:type="dxa"/>
          <w:trHeight w:val="2410"/>
        </w:trPr>
        <w:tc>
          <w:tcPr>
            <w:tcW w:w="3621" w:type="dxa"/>
          </w:tcPr>
          <w:p w:rsidR="00755756" w:rsidRPr="00755756" w:rsidRDefault="00755756" w:rsidP="0075575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ПРИНЯТО:</w:t>
            </w:r>
          </w:p>
          <w:p w:rsidR="00755756" w:rsidRPr="00755756" w:rsidRDefault="00755756" w:rsidP="0075575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 коллектива</w:t>
            </w:r>
          </w:p>
          <w:p w:rsidR="00755756" w:rsidRPr="00755756" w:rsidRDefault="00755756" w:rsidP="0075575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</w:t>
            </w:r>
          </w:p>
          <w:p w:rsidR="00755756" w:rsidRPr="00755756" w:rsidRDefault="00755756" w:rsidP="0075575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10.01.2014 г. № 1</w:t>
            </w:r>
          </w:p>
          <w:p w:rsidR="00755756" w:rsidRPr="00755756" w:rsidRDefault="00755756" w:rsidP="0075575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756" w:rsidRPr="00755756" w:rsidRDefault="00755756" w:rsidP="007557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755756" w:rsidRPr="00755756" w:rsidRDefault="00755756" w:rsidP="007557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827" w:type="dxa"/>
          </w:tcPr>
          <w:p w:rsidR="00755756" w:rsidRPr="00755756" w:rsidRDefault="00755756" w:rsidP="0075575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755756" w:rsidRPr="00755756" w:rsidRDefault="00755756" w:rsidP="0075575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755756" w:rsidRPr="00755756" w:rsidRDefault="00755756" w:rsidP="0075575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Новороссошанской  ООШ</w:t>
            </w:r>
          </w:p>
          <w:p w:rsidR="00755756" w:rsidRPr="00755756" w:rsidRDefault="00755756" w:rsidP="0075575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 Н.В. Птицына</w:t>
            </w:r>
          </w:p>
          <w:p w:rsidR="00755756" w:rsidRPr="00755756" w:rsidRDefault="00755756" w:rsidP="0075575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6 от 10.01.2014 г. </w:t>
            </w:r>
          </w:p>
          <w:p w:rsidR="00755756" w:rsidRPr="00755756" w:rsidRDefault="00755756" w:rsidP="0075575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756" w:rsidRPr="00755756" w:rsidTr="005E2CDD">
        <w:tc>
          <w:tcPr>
            <w:tcW w:w="3621" w:type="dxa"/>
          </w:tcPr>
          <w:p w:rsidR="00755756" w:rsidRPr="00755756" w:rsidRDefault="00755756" w:rsidP="0075575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755756" w:rsidRPr="00755756" w:rsidRDefault="00755756" w:rsidP="007557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908" w:type="dxa"/>
            <w:gridSpan w:val="2"/>
          </w:tcPr>
          <w:p w:rsidR="00755756" w:rsidRPr="00755756" w:rsidRDefault="00755756" w:rsidP="0075575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5575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Положение</w:t>
      </w:r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755756">
        <w:rPr>
          <w:rFonts w:ascii="Times New Roman" w:eastAsia="Times New Roman" w:hAnsi="Times New Roman" w:cs="Times New Roman"/>
          <w:sz w:val="52"/>
          <w:szCs w:val="52"/>
        </w:rPr>
        <w:t>о рабочих программах</w:t>
      </w:r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755756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в МБОУ Новороссошанской ООШ </w:t>
      </w:r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756" w:rsidRPr="00755756" w:rsidRDefault="00755756" w:rsidP="00755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</w:t>
      </w:r>
      <w:proofErr w:type="spellStart"/>
      <w:r w:rsidRPr="007557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Новороссошанский</w:t>
      </w:r>
      <w:proofErr w:type="spellEnd"/>
    </w:p>
    <w:p w:rsidR="00755756" w:rsidRPr="00755756" w:rsidRDefault="00755756" w:rsidP="0075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756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</w:t>
      </w:r>
    </w:p>
    <w:p w:rsid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756" w:rsidRDefault="00755756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B47" w:rsidRPr="00BD5B47" w:rsidRDefault="00BD5B47" w:rsidP="00BD5B4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B47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BD5B47" w:rsidRPr="00BD5B47" w:rsidRDefault="00BD5B47" w:rsidP="00BD5B4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г. №273-ФЗ «Об образовании в Российской Федерации», Типовым положением об общеобразовательном учреждении, Уставом школы и регламентирует порядок разработки и реализации рабочих программ учителей школы.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>1.2. Рабочая программа педагога (далее – Программа) - нормативно-правовой документ школы, характеризующий систему организации образовательной деятельности педагога, определяющий объем, порядок, содержание изучения и преподавания учебной дисциплины (образовательной области) (элективного курса, факультатива, курса дополнительного образования), формы, методы и приемы организации образовательного процесса, основывающийся на государственном образовательном стандарте (федеральном и региональном компонентах, компоненте образовательного учреждения), примерной или авторской программе по учебному предмету (образовательной области), составляющийся с учетом особенностей школы и особенностей учащихся конкретного класса.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>1.3. Цель рабочей программы - создание условий для планирования, организации и управления образовательным процессом по определенной учебной дисциплине (образовательной области).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BD5B47" w:rsidRPr="00A01DCD" w:rsidRDefault="00BD5B47" w:rsidP="00A01D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CD">
        <w:rPr>
          <w:rFonts w:ascii="Times New Roman" w:hAnsi="Times New Roman" w:cs="Times New Roman"/>
          <w:sz w:val="24"/>
          <w:szCs w:val="24"/>
        </w:rPr>
        <w:t>дать представление о практической реализации компонентов государственного образовательного стандарта при изучении конкретного предмета (курса);</w:t>
      </w:r>
    </w:p>
    <w:p w:rsidR="00BD5B47" w:rsidRPr="00A01DCD" w:rsidRDefault="00BD5B47" w:rsidP="00A01D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CD">
        <w:rPr>
          <w:rFonts w:ascii="Times New Roman" w:hAnsi="Times New Roman" w:cs="Times New Roman"/>
          <w:sz w:val="24"/>
          <w:szCs w:val="24"/>
        </w:rPr>
        <w:t>конкретно определить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>1.4. Функции рабочей программы:</w:t>
      </w:r>
    </w:p>
    <w:p w:rsidR="00BD5B47" w:rsidRPr="00A01DCD" w:rsidRDefault="00BD5B47" w:rsidP="00A01D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CD">
        <w:rPr>
          <w:rFonts w:ascii="Times New Roman" w:hAnsi="Times New Roman" w:cs="Times New Roman"/>
          <w:sz w:val="24"/>
          <w:szCs w:val="24"/>
        </w:rPr>
        <w:t>нормативная, то есть является документом, обязательным для выполнения в полном объеме;</w:t>
      </w:r>
    </w:p>
    <w:p w:rsidR="00BD5B47" w:rsidRPr="00A01DCD" w:rsidRDefault="00BD5B47" w:rsidP="00A01D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CD">
        <w:rPr>
          <w:rFonts w:ascii="Times New Roman" w:hAnsi="Times New Roman" w:cs="Times New Roman"/>
          <w:sz w:val="24"/>
          <w:szCs w:val="24"/>
        </w:rPr>
        <w:t>целеполагания, то есть определяет ценности и цели, ради достижения которых она введена в ту или иную образовательную область;</w:t>
      </w:r>
    </w:p>
    <w:p w:rsidR="00BD5B47" w:rsidRPr="00A01DCD" w:rsidRDefault="00BD5B47" w:rsidP="00A01D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CD">
        <w:rPr>
          <w:rFonts w:ascii="Times New Roman" w:hAnsi="Times New Roman" w:cs="Times New Roman"/>
          <w:sz w:val="24"/>
          <w:szCs w:val="24"/>
        </w:rPr>
        <w:t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BD5B47" w:rsidRPr="00A01DCD" w:rsidRDefault="00BD5B47" w:rsidP="00A01D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CD">
        <w:rPr>
          <w:rFonts w:ascii="Times New Roman" w:hAnsi="Times New Roman" w:cs="Times New Roman"/>
          <w:sz w:val="24"/>
          <w:szCs w:val="24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BD5B47" w:rsidRPr="00A01DCD" w:rsidRDefault="00BD5B47" w:rsidP="00A01D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CD">
        <w:rPr>
          <w:rFonts w:ascii="Times New Roman" w:hAnsi="Times New Roman" w:cs="Times New Roman"/>
          <w:sz w:val="24"/>
          <w:szCs w:val="24"/>
        </w:rPr>
        <w:t>оценочная, то есть выявляет уровни усвоения элементов содержания, объекты контроля и критерии оценки уровня обученности учащихся.</w:t>
      </w:r>
    </w:p>
    <w:p w:rsidR="00A01DCD" w:rsidRDefault="00A01DCD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B47" w:rsidRPr="00A01DCD" w:rsidRDefault="00BD5B47" w:rsidP="00A01DC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DCD">
        <w:rPr>
          <w:rFonts w:ascii="Times New Roman" w:hAnsi="Times New Roman" w:cs="Times New Roman"/>
          <w:b/>
          <w:sz w:val="24"/>
          <w:szCs w:val="24"/>
        </w:rPr>
        <w:t>Технолог</w:t>
      </w:r>
      <w:r w:rsidR="00A01DCD" w:rsidRPr="00A01DCD">
        <w:rPr>
          <w:rFonts w:ascii="Times New Roman" w:hAnsi="Times New Roman" w:cs="Times New Roman"/>
          <w:b/>
          <w:sz w:val="24"/>
          <w:szCs w:val="24"/>
        </w:rPr>
        <w:t>ия разработки рабочей программы</w:t>
      </w:r>
    </w:p>
    <w:p w:rsidR="00A01DCD" w:rsidRPr="00A01DCD" w:rsidRDefault="00A01DCD" w:rsidP="00A01DC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>2.1. Рабочая программа составляется учителем-предметником, педагогом дополнительного образования по определенному учебному предмету или курсу (элективному, факультативному, курсу дополнительного образования) на учебный год или ступень обучения.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>2.2. Проектирование содержания образования на уровне отдельного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области).</w:t>
      </w:r>
    </w:p>
    <w:p w:rsidR="00771428" w:rsidRDefault="00771428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B47" w:rsidRPr="0061737D" w:rsidRDefault="00771428" w:rsidP="00771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37D">
        <w:rPr>
          <w:rFonts w:ascii="Times New Roman" w:hAnsi="Times New Roman" w:cs="Times New Roman"/>
          <w:b/>
          <w:sz w:val="24"/>
          <w:szCs w:val="24"/>
        </w:rPr>
        <w:t>3. Структура рабочей программы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>3.1. Структура Программы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BD5B47" w:rsidRPr="00BD5B47" w:rsidRDefault="0045090C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Т</w:t>
      </w:r>
      <w:r w:rsidR="00BD5B47" w:rsidRPr="00BD5B47">
        <w:rPr>
          <w:rFonts w:ascii="Times New Roman" w:hAnsi="Times New Roman" w:cs="Times New Roman"/>
          <w:sz w:val="24"/>
          <w:szCs w:val="24"/>
        </w:rPr>
        <w:t>иту</w:t>
      </w:r>
      <w:r>
        <w:rPr>
          <w:rFonts w:ascii="Times New Roman" w:hAnsi="Times New Roman" w:cs="Times New Roman"/>
          <w:sz w:val="24"/>
          <w:szCs w:val="24"/>
        </w:rPr>
        <w:t>льный лист (название программы).</w:t>
      </w:r>
    </w:p>
    <w:p w:rsidR="00BD5B47" w:rsidRPr="00BD5B47" w:rsidRDefault="0045090C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Пояснительная записка.</w:t>
      </w:r>
    </w:p>
    <w:p w:rsidR="00BD5B47" w:rsidRPr="00BD5B47" w:rsidRDefault="0045090C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Содержание тем учебного курса (основные блоки распределения часов).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 xml:space="preserve">4. </w:t>
      </w:r>
      <w:r w:rsidR="0045090C">
        <w:rPr>
          <w:rFonts w:ascii="Times New Roman" w:hAnsi="Times New Roman" w:cs="Times New Roman"/>
          <w:sz w:val="24"/>
          <w:szCs w:val="24"/>
        </w:rPr>
        <w:t>Учебно-тематический план.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 xml:space="preserve">5. </w:t>
      </w:r>
      <w:r w:rsidR="0045090C">
        <w:rPr>
          <w:rFonts w:ascii="Times New Roman" w:hAnsi="Times New Roman" w:cs="Times New Roman"/>
          <w:sz w:val="24"/>
          <w:szCs w:val="24"/>
        </w:rPr>
        <w:t>Т</w:t>
      </w:r>
      <w:r w:rsidRPr="00BD5B47">
        <w:rPr>
          <w:rFonts w:ascii="Times New Roman" w:hAnsi="Times New Roman" w:cs="Times New Roman"/>
          <w:sz w:val="24"/>
          <w:szCs w:val="24"/>
        </w:rPr>
        <w:t>ребования к уровню подготовки учащихся, обучающихся по данной про</w:t>
      </w:r>
      <w:r w:rsidR="0045090C">
        <w:rPr>
          <w:rFonts w:ascii="Times New Roman" w:hAnsi="Times New Roman" w:cs="Times New Roman"/>
          <w:sz w:val="24"/>
          <w:szCs w:val="24"/>
        </w:rPr>
        <w:t>грамме.</w:t>
      </w:r>
    </w:p>
    <w:p w:rsidR="00BD5B47" w:rsidRPr="00BD5B47" w:rsidRDefault="0045090C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="00BD5B47" w:rsidRPr="00BD5B47">
        <w:rPr>
          <w:rFonts w:ascii="Times New Roman" w:hAnsi="Times New Roman" w:cs="Times New Roman"/>
          <w:sz w:val="24"/>
          <w:szCs w:val="24"/>
        </w:rPr>
        <w:t>еречень у</w:t>
      </w:r>
      <w:r>
        <w:rPr>
          <w:rFonts w:ascii="Times New Roman" w:hAnsi="Times New Roman" w:cs="Times New Roman"/>
          <w:sz w:val="24"/>
          <w:szCs w:val="24"/>
        </w:rPr>
        <w:t>чебно-методического обеспечения.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 xml:space="preserve">7. </w:t>
      </w:r>
      <w:r w:rsidR="0045090C">
        <w:rPr>
          <w:rFonts w:ascii="Times New Roman" w:hAnsi="Times New Roman" w:cs="Times New Roman"/>
          <w:sz w:val="24"/>
          <w:szCs w:val="24"/>
        </w:rPr>
        <w:t>Описание материально-техническое обеспечение образовательного процесса</w:t>
      </w:r>
      <w:r w:rsidRPr="00BD5B47">
        <w:rPr>
          <w:rFonts w:ascii="Times New Roman" w:hAnsi="Times New Roman" w:cs="Times New Roman"/>
          <w:sz w:val="24"/>
          <w:szCs w:val="24"/>
        </w:rPr>
        <w:t>.</w:t>
      </w:r>
    </w:p>
    <w:p w:rsid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 xml:space="preserve">8. </w:t>
      </w:r>
      <w:r w:rsidR="0045090C">
        <w:rPr>
          <w:rFonts w:ascii="Times New Roman" w:hAnsi="Times New Roman" w:cs="Times New Roman"/>
          <w:sz w:val="24"/>
          <w:szCs w:val="24"/>
        </w:rPr>
        <w:t>Критерии и нормы оценки знаний, умений и навыков учащихся</w:t>
      </w:r>
      <w:r w:rsidRPr="00BD5B47">
        <w:rPr>
          <w:rFonts w:ascii="Times New Roman" w:hAnsi="Times New Roman" w:cs="Times New Roman"/>
          <w:sz w:val="24"/>
          <w:szCs w:val="24"/>
        </w:rPr>
        <w:t>.</w:t>
      </w:r>
    </w:p>
    <w:p w:rsidR="0045090C" w:rsidRDefault="0045090C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Контрольно-измерительные материалы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B2406" w:rsidRPr="00DB2406" w:rsidRDefault="00BD5B47" w:rsidP="00DB2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>3.2</w:t>
      </w:r>
      <w:bookmarkStart w:id="0" w:name="_GoBack"/>
      <w:r w:rsidRPr="0061737D">
        <w:rPr>
          <w:rFonts w:ascii="Times New Roman" w:hAnsi="Times New Roman" w:cs="Times New Roman"/>
          <w:sz w:val="24"/>
          <w:szCs w:val="24"/>
        </w:rPr>
        <w:t>. Титульный лист</w:t>
      </w:r>
      <w:r w:rsidR="0045090C" w:rsidRPr="0061737D">
        <w:rPr>
          <w:rFonts w:ascii="Times New Roman" w:hAnsi="Times New Roman" w:cs="Times New Roman"/>
          <w:sz w:val="24"/>
          <w:szCs w:val="24"/>
        </w:rPr>
        <w:t xml:space="preserve"> –</w:t>
      </w:r>
      <w:r w:rsidR="0045090C" w:rsidRPr="00C436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0"/>
      <w:r w:rsidRPr="00BD5B47">
        <w:rPr>
          <w:rFonts w:ascii="Times New Roman" w:hAnsi="Times New Roman" w:cs="Times New Roman"/>
          <w:sz w:val="24"/>
          <w:szCs w:val="24"/>
        </w:rPr>
        <w:t>структурный элемент программы</w:t>
      </w:r>
      <w:r w:rsidR="00DB2406">
        <w:rPr>
          <w:rFonts w:ascii="Times New Roman" w:hAnsi="Times New Roman" w:cs="Times New Roman"/>
          <w:sz w:val="24"/>
          <w:szCs w:val="24"/>
        </w:rPr>
        <w:t>, который</w:t>
      </w:r>
      <w:r w:rsidR="00DB2406" w:rsidRPr="00DB2406">
        <w:rPr>
          <w:rFonts w:ascii="Times New Roman" w:hAnsi="Times New Roman" w:cs="Times New Roman"/>
          <w:sz w:val="24"/>
          <w:szCs w:val="24"/>
        </w:rPr>
        <w:t>должен содержать:</w:t>
      </w:r>
    </w:p>
    <w:p w:rsidR="00DB2406" w:rsidRPr="00DB2406" w:rsidRDefault="00DB2406" w:rsidP="00DB24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406">
        <w:rPr>
          <w:rFonts w:ascii="Times New Roman" w:hAnsi="Times New Roman" w:cs="Times New Roman"/>
          <w:sz w:val="24"/>
          <w:szCs w:val="24"/>
        </w:rPr>
        <w:t>наименование общеобразовательного учреждения;</w:t>
      </w:r>
    </w:p>
    <w:p w:rsidR="00DB2406" w:rsidRPr="00DB2406" w:rsidRDefault="00DB2406" w:rsidP="00DB24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406">
        <w:rPr>
          <w:rFonts w:ascii="Times New Roman" w:hAnsi="Times New Roman" w:cs="Times New Roman"/>
          <w:sz w:val="24"/>
          <w:szCs w:val="24"/>
        </w:rPr>
        <w:t>название курса, для изучения которого написана программа;</w:t>
      </w:r>
    </w:p>
    <w:p w:rsidR="00DB2406" w:rsidRPr="00DB2406" w:rsidRDefault="00DB2406" w:rsidP="00DB24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406">
        <w:rPr>
          <w:rFonts w:ascii="Times New Roman" w:hAnsi="Times New Roman" w:cs="Times New Roman"/>
          <w:sz w:val="24"/>
          <w:szCs w:val="24"/>
        </w:rPr>
        <w:t>уровень программы (базовый, профильный уровень, углубленное или расширенное изучение предмета);</w:t>
      </w:r>
    </w:p>
    <w:p w:rsidR="00DB2406" w:rsidRPr="00DB2406" w:rsidRDefault="00DB2406" w:rsidP="00DB24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406">
        <w:rPr>
          <w:rFonts w:ascii="Times New Roman" w:hAnsi="Times New Roman" w:cs="Times New Roman"/>
          <w:sz w:val="24"/>
          <w:szCs w:val="24"/>
        </w:rPr>
        <w:t>указание параллели, класса, в котором изучается курс;</w:t>
      </w:r>
    </w:p>
    <w:p w:rsidR="00DB2406" w:rsidRPr="00DB2406" w:rsidRDefault="00DB2406" w:rsidP="00DB24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406">
        <w:rPr>
          <w:rFonts w:ascii="Times New Roman" w:hAnsi="Times New Roman" w:cs="Times New Roman"/>
          <w:sz w:val="24"/>
          <w:szCs w:val="24"/>
        </w:rPr>
        <w:t>фамилию, имя, отчество учителя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B2406">
        <w:rPr>
          <w:rFonts w:ascii="Times New Roman" w:hAnsi="Times New Roman" w:cs="Times New Roman"/>
          <w:sz w:val="24"/>
          <w:szCs w:val="24"/>
        </w:rPr>
        <w:t>составителя рабочей программы;</w:t>
      </w:r>
    </w:p>
    <w:p w:rsidR="00DB2406" w:rsidRPr="00DB2406" w:rsidRDefault="00DB2406" w:rsidP="00DB24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406">
        <w:rPr>
          <w:rFonts w:ascii="Times New Roman" w:hAnsi="Times New Roman" w:cs="Times New Roman"/>
          <w:sz w:val="24"/>
          <w:szCs w:val="24"/>
        </w:rPr>
        <w:t>гриф утверждения программы;</w:t>
      </w:r>
    </w:p>
    <w:p w:rsidR="00DB2406" w:rsidRPr="00DB2406" w:rsidRDefault="00DB2406" w:rsidP="00DB24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406">
        <w:rPr>
          <w:rFonts w:ascii="Times New Roman" w:hAnsi="Times New Roman" w:cs="Times New Roman"/>
          <w:sz w:val="24"/>
          <w:szCs w:val="24"/>
        </w:rPr>
        <w:t>год составления программы (см. Приложение 1).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>3.3. Пояснительная записка - структурный элемент программы, поясняющий актуальность изучения данного курса, его задачи и специфику, а также методы и формы решения поставленных задач (практическое задания, самостоятельная работа, тренинги и т.д.), рекомендации по их проведению. Для составительских программ должны быть указаны выходные данные материалов (программ, учебных пособий и т.д.) которые были использованы при составлении программы. В Пояснительной записке должны быть обоснованы предлагаемые содержание и объем курса, должно быть указано количество часов, отводимых на изучение данного курса согласно учебно-тематическому плану, формы контроля и возможные варианты его проведения. Количество и характер контрольных мероприят</w:t>
      </w:r>
      <w:r w:rsidR="00DB2406">
        <w:rPr>
          <w:rFonts w:ascii="Times New Roman" w:hAnsi="Times New Roman" w:cs="Times New Roman"/>
          <w:sz w:val="24"/>
          <w:szCs w:val="24"/>
        </w:rPr>
        <w:t>ий по оценке качества подготовки</w:t>
      </w:r>
      <w:r w:rsidRPr="00BD5B47">
        <w:rPr>
          <w:rFonts w:ascii="Times New Roman" w:hAnsi="Times New Roman" w:cs="Times New Roman"/>
          <w:sz w:val="24"/>
          <w:szCs w:val="24"/>
        </w:rPr>
        <w:t xml:space="preserve"> учащихся должны быть четко обоснованы. При этомнеобходимо указать, как именно эти мероприятия позволяют выявить соответствие результатов образования целям и задачам обучения.</w:t>
      </w:r>
    </w:p>
    <w:p w:rsidR="00DB2406" w:rsidRDefault="00BD5B47" w:rsidP="008D7FE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D5B47">
        <w:rPr>
          <w:rFonts w:ascii="Times New Roman" w:hAnsi="Times New Roman" w:cs="Times New Roman"/>
          <w:sz w:val="24"/>
          <w:szCs w:val="24"/>
        </w:rPr>
        <w:t>3.4. Содержание курса</w:t>
      </w:r>
      <w:r w:rsidR="00DB2406">
        <w:rPr>
          <w:rFonts w:ascii="Times New Roman" w:hAnsi="Times New Roman" w:cs="Times New Roman"/>
          <w:sz w:val="24"/>
          <w:szCs w:val="24"/>
        </w:rPr>
        <w:t xml:space="preserve"> – </w:t>
      </w:r>
      <w:r w:rsidRPr="00BD5B47">
        <w:rPr>
          <w:rFonts w:ascii="Times New Roman" w:hAnsi="Times New Roman" w:cs="Times New Roman"/>
          <w:sz w:val="24"/>
          <w:szCs w:val="24"/>
        </w:rPr>
        <w:t>структурный элемент программы</w:t>
      </w:r>
      <w:r w:rsidR="00DB2406" w:rsidRPr="008D7FEF">
        <w:rPr>
          <w:rStyle w:val="c1"/>
          <w:rFonts w:ascii="Times New Roman" w:hAnsi="Times New Roman" w:cs="Times New Roman"/>
          <w:color w:val="000000"/>
          <w:sz w:val="24"/>
        </w:rPr>
        <w:t>в виде перечисления основных разделов, тем курса</w:t>
      </w:r>
      <w:r w:rsidR="008D7FEF">
        <w:rPr>
          <w:rStyle w:val="c1"/>
          <w:rFonts w:ascii="Times New Roman" w:hAnsi="Times New Roman" w:cs="Times New Roman"/>
          <w:color w:val="000000"/>
          <w:sz w:val="24"/>
        </w:rPr>
        <w:t xml:space="preserve">,контрольных, </w:t>
      </w:r>
      <w:r w:rsidR="008D7FEF" w:rsidRPr="008D7FEF">
        <w:rPr>
          <w:rStyle w:val="c1"/>
          <w:rFonts w:ascii="Times New Roman" w:hAnsi="Times New Roman" w:cs="Times New Roman"/>
          <w:color w:val="000000"/>
          <w:sz w:val="24"/>
        </w:rPr>
        <w:t>лабораторных и практических работ</w:t>
      </w:r>
      <w:r w:rsidR="00DB2406" w:rsidRPr="008D7FEF">
        <w:rPr>
          <w:rStyle w:val="c1"/>
          <w:rFonts w:ascii="Times New Roman" w:hAnsi="Times New Roman" w:cs="Times New Roman"/>
          <w:color w:val="000000"/>
          <w:sz w:val="24"/>
        </w:rPr>
        <w:t>. По каждому разделу (общей теме) указывается количество учебных часов, выделяемых на ее освоение</w:t>
      </w:r>
      <w:r w:rsidR="00DB2406">
        <w:rPr>
          <w:rStyle w:val="c1"/>
          <w:color w:val="000000"/>
        </w:rPr>
        <w:t>.</w:t>
      </w:r>
    </w:p>
    <w:p w:rsid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>3.5. Учебно-тематический план - структурный элемент программы, содержащий наименование темы, общее количество часов (в том числе на теоретические и практические занятия). Составляется в виде таблицы</w:t>
      </w:r>
      <w:r w:rsidR="00741475">
        <w:rPr>
          <w:rFonts w:ascii="Times New Roman" w:hAnsi="Times New Roman" w:cs="Times New Roman"/>
          <w:sz w:val="24"/>
          <w:szCs w:val="24"/>
        </w:rPr>
        <w:t xml:space="preserve"> (Приложения </w:t>
      </w:r>
      <w:r w:rsidR="00C73159">
        <w:rPr>
          <w:rFonts w:ascii="Times New Roman" w:hAnsi="Times New Roman" w:cs="Times New Roman"/>
          <w:sz w:val="24"/>
          <w:szCs w:val="24"/>
        </w:rPr>
        <w:t>2</w:t>
      </w:r>
      <w:r w:rsidR="00741475">
        <w:rPr>
          <w:rFonts w:ascii="Times New Roman" w:hAnsi="Times New Roman" w:cs="Times New Roman"/>
          <w:sz w:val="24"/>
          <w:szCs w:val="24"/>
        </w:rPr>
        <w:t>). В р</w:t>
      </w:r>
      <w:r w:rsidRPr="00BD5B47">
        <w:rPr>
          <w:rFonts w:ascii="Times New Roman" w:hAnsi="Times New Roman" w:cs="Times New Roman"/>
          <w:sz w:val="24"/>
          <w:szCs w:val="24"/>
        </w:rPr>
        <w:t>абочей программе</w:t>
      </w:r>
      <w:r w:rsidR="00741475">
        <w:rPr>
          <w:rFonts w:ascii="Times New Roman" w:hAnsi="Times New Roman" w:cs="Times New Roman"/>
          <w:sz w:val="24"/>
          <w:szCs w:val="24"/>
        </w:rPr>
        <w:t>, составленной  в соответствии с базисным учебным планом 2004 года,</w:t>
      </w:r>
      <w:r w:rsidRPr="00BD5B47">
        <w:rPr>
          <w:rFonts w:ascii="Times New Roman" w:hAnsi="Times New Roman" w:cs="Times New Roman"/>
          <w:sz w:val="24"/>
          <w:szCs w:val="24"/>
        </w:rPr>
        <w:t xml:space="preserve"> допускается творческий подход при составлении календарно-тематического планирования с учетом возможностей учебника (изменения порядка следования тем программы; интегрированное изучение смежных тем)</w:t>
      </w:r>
      <w:r w:rsidR="00741475">
        <w:rPr>
          <w:rFonts w:ascii="Times New Roman" w:hAnsi="Times New Roman" w:cs="Times New Roman"/>
          <w:sz w:val="24"/>
          <w:szCs w:val="24"/>
        </w:rPr>
        <w:t>.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 xml:space="preserve">3.6. Требования к уровню подготовки выпускников, обучающихся по данной программе, </w:t>
      </w:r>
      <w:r w:rsidR="00741475" w:rsidRPr="00741475">
        <w:rPr>
          <w:rFonts w:ascii="Times New Roman" w:hAnsi="Times New Roman" w:cs="Times New Roman"/>
          <w:sz w:val="24"/>
          <w:szCs w:val="24"/>
        </w:rPr>
        <w:t>–</w:t>
      </w:r>
      <w:r w:rsidRPr="00BD5B47">
        <w:rPr>
          <w:rFonts w:ascii="Times New Roman" w:hAnsi="Times New Roman" w:cs="Times New Roman"/>
          <w:sz w:val="24"/>
          <w:szCs w:val="24"/>
        </w:rPr>
        <w:t xml:space="preserve"> структурный элемент программы, определяющий основные знания, умения в навыки, которыми должны овладеть учащиеся в процессе изучения данного курса.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>3.7. Перечень учебно-методическое обеспечения</w:t>
      </w:r>
      <w:r w:rsidR="00741475">
        <w:rPr>
          <w:rFonts w:ascii="Times New Roman" w:hAnsi="Times New Roman" w:cs="Times New Roman"/>
          <w:sz w:val="24"/>
          <w:szCs w:val="24"/>
        </w:rPr>
        <w:t xml:space="preserve"> – </w:t>
      </w:r>
      <w:r w:rsidRPr="00BD5B47">
        <w:rPr>
          <w:rFonts w:ascii="Times New Roman" w:hAnsi="Times New Roman" w:cs="Times New Roman"/>
          <w:sz w:val="24"/>
          <w:szCs w:val="24"/>
        </w:rPr>
        <w:t xml:space="preserve">структурный элемент программы, который определяет необходимые для реализации данного курса методические и учебные пособия, </w:t>
      </w:r>
      <w:r w:rsidR="00741475">
        <w:rPr>
          <w:rFonts w:ascii="Times New Roman" w:hAnsi="Times New Roman" w:cs="Times New Roman"/>
          <w:sz w:val="24"/>
          <w:szCs w:val="24"/>
        </w:rPr>
        <w:t>дидактические</w:t>
      </w:r>
      <w:r w:rsidRPr="00BD5B47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741475">
        <w:rPr>
          <w:rFonts w:ascii="Times New Roman" w:hAnsi="Times New Roman" w:cs="Times New Roman"/>
          <w:sz w:val="24"/>
          <w:szCs w:val="24"/>
        </w:rPr>
        <w:t>ы</w:t>
      </w:r>
      <w:r w:rsidRPr="00BD5B47">
        <w:rPr>
          <w:rFonts w:ascii="Times New Roman" w:hAnsi="Times New Roman" w:cs="Times New Roman"/>
          <w:sz w:val="24"/>
          <w:szCs w:val="24"/>
        </w:rPr>
        <w:t>.</w:t>
      </w:r>
    </w:p>
    <w:p w:rsidR="00741475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 xml:space="preserve">3.8. </w:t>
      </w:r>
      <w:r w:rsidR="00741475" w:rsidRPr="00741475">
        <w:rPr>
          <w:rFonts w:ascii="Times New Roman" w:hAnsi="Times New Roman" w:cs="Times New Roman"/>
          <w:sz w:val="24"/>
          <w:szCs w:val="24"/>
        </w:rPr>
        <w:t xml:space="preserve">Описание материально-техническое обеспечение образовательного процесса – структурный элемент программы, </w:t>
      </w:r>
      <w:r w:rsidR="00741475">
        <w:rPr>
          <w:rFonts w:ascii="Times New Roman" w:hAnsi="Times New Roman" w:cs="Times New Roman"/>
          <w:sz w:val="24"/>
          <w:szCs w:val="24"/>
        </w:rPr>
        <w:t>содержащий информацию о н</w:t>
      </w:r>
      <w:r w:rsidR="00741475" w:rsidRPr="00741475">
        <w:rPr>
          <w:rFonts w:ascii="Times New Roman" w:hAnsi="Times New Roman" w:cs="Times New Roman"/>
          <w:sz w:val="24"/>
          <w:szCs w:val="24"/>
        </w:rPr>
        <w:t>аименовани</w:t>
      </w:r>
      <w:r w:rsidR="00741475">
        <w:rPr>
          <w:rFonts w:ascii="Times New Roman" w:hAnsi="Times New Roman" w:cs="Times New Roman"/>
          <w:sz w:val="24"/>
          <w:szCs w:val="24"/>
        </w:rPr>
        <w:t>и</w:t>
      </w:r>
      <w:r w:rsidR="00741475" w:rsidRPr="00741475">
        <w:rPr>
          <w:rFonts w:ascii="Times New Roman" w:hAnsi="Times New Roman" w:cs="Times New Roman"/>
          <w:sz w:val="24"/>
          <w:szCs w:val="24"/>
        </w:rPr>
        <w:t xml:space="preserve"> объектов и средств материально-технического обеспечения</w:t>
      </w:r>
      <w:r w:rsidR="00741475">
        <w:rPr>
          <w:rFonts w:ascii="Times New Roman" w:hAnsi="Times New Roman" w:cs="Times New Roman"/>
          <w:sz w:val="24"/>
          <w:szCs w:val="24"/>
        </w:rPr>
        <w:t xml:space="preserve"> и их количестве. </w:t>
      </w:r>
    </w:p>
    <w:p w:rsidR="00741475" w:rsidRDefault="00741475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B47" w:rsidRPr="00B17629" w:rsidRDefault="00B17629" w:rsidP="00B176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Оформление рабочей программы</w:t>
      </w:r>
    </w:p>
    <w:p w:rsidR="00BD5B47" w:rsidRPr="00BD5B47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 xml:space="preserve">4.1. Текст набирается в редакторе </w:t>
      </w:r>
      <w:proofErr w:type="spellStart"/>
      <w:r w:rsidRPr="00BD5B47">
        <w:rPr>
          <w:rFonts w:ascii="Times New Roman" w:hAnsi="Times New Roman" w:cs="Times New Roman"/>
          <w:sz w:val="24"/>
          <w:szCs w:val="24"/>
        </w:rPr>
        <w:t>WordforWindows</w:t>
      </w:r>
      <w:proofErr w:type="spellEnd"/>
      <w:r w:rsidRPr="00BD5B47">
        <w:rPr>
          <w:rFonts w:ascii="Times New Roman" w:hAnsi="Times New Roman" w:cs="Times New Roman"/>
          <w:sz w:val="24"/>
          <w:szCs w:val="24"/>
        </w:rPr>
        <w:t xml:space="preserve"> шрифтом </w:t>
      </w:r>
      <w:proofErr w:type="spellStart"/>
      <w:r w:rsidRPr="00BD5B47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BD5B47">
        <w:rPr>
          <w:rFonts w:ascii="Times New Roman" w:hAnsi="Times New Roman" w:cs="Times New Roman"/>
          <w:sz w:val="24"/>
          <w:szCs w:val="24"/>
        </w:rPr>
        <w:t xml:space="preserve">, 12-14шр., одинарный межстрочный интервал, переносы в тексте не ставятся, выравнивание по </w:t>
      </w:r>
      <w:r w:rsidRPr="00BD5B47">
        <w:rPr>
          <w:rFonts w:ascii="Times New Roman" w:hAnsi="Times New Roman" w:cs="Times New Roman"/>
          <w:sz w:val="24"/>
          <w:szCs w:val="24"/>
        </w:rPr>
        <w:lastRenderedPageBreak/>
        <w:t xml:space="preserve">ширине, абзац 1,25 см, поля со всех сторон 2 см; центровка заголовков и абзацы в тексте выполняются при помощи средств </w:t>
      </w:r>
      <w:proofErr w:type="spellStart"/>
      <w:r w:rsidRPr="00BD5B47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BD5B47">
        <w:rPr>
          <w:rFonts w:ascii="Times New Roman" w:hAnsi="Times New Roman" w:cs="Times New Roman"/>
          <w:sz w:val="24"/>
          <w:szCs w:val="24"/>
        </w:rPr>
        <w:t>, листы формата А4. Таблицы вставляются непосредственно в текст и должны быть отделены от предыдущего и последующего текста одним интервалом.</w:t>
      </w:r>
    </w:p>
    <w:p w:rsidR="00037BFC" w:rsidRDefault="00037BFC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B47" w:rsidRPr="00037BFC" w:rsidRDefault="00BD5B47" w:rsidP="00037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BFC">
        <w:rPr>
          <w:rFonts w:ascii="Times New Roman" w:hAnsi="Times New Roman" w:cs="Times New Roman"/>
          <w:b/>
          <w:sz w:val="24"/>
          <w:szCs w:val="24"/>
        </w:rPr>
        <w:t>5. Утверждение рабочей программы.</w:t>
      </w:r>
    </w:p>
    <w:p w:rsidR="00037BFC" w:rsidRDefault="00037BFC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E44" w:rsidRDefault="00BD5B47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 xml:space="preserve">5.1. Рабочая программа </w:t>
      </w:r>
      <w:r w:rsidR="00716E44">
        <w:rPr>
          <w:rFonts w:ascii="Times New Roman" w:hAnsi="Times New Roman" w:cs="Times New Roman"/>
          <w:sz w:val="24"/>
          <w:szCs w:val="24"/>
        </w:rPr>
        <w:t>рассматривается на ШМО учителей-предметников, согласовывается с методическим советом и заместителем директора по УВР.</w:t>
      </w:r>
    </w:p>
    <w:p w:rsidR="00BD5B47" w:rsidRPr="00BD5B47" w:rsidRDefault="00716E4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 xml:space="preserve">5.2. </w:t>
      </w:r>
      <w:r w:rsidRPr="00716E44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BD5B47" w:rsidRPr="00BD5B47">
        <w:rPr>
          <w:rFonts w:ascii="Times New Roman" w:hAnsi="Times New Roman" w:cs="Times New Roman"/>
          <w:sz w:val="24"/>
          <w:szCs w:val="24"/>
        </w:rPr>
        <w:t>утверждается ежегодно в начале учебного года (до 15 сентября текущего года) приказом директора школы.</w:t>
      </w:r>
    </w:p>
    <w:p w:rsidR="00BD5B47" w:rsidRPr="00BD5B47" w:rsidRDefault="00716E4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 xml:space="preserve">5.3. </w:t>
      </w:r>
      <w:r w:rsidR="00BD5B47" w:rsidRPr="00BD5B47">
        <w:rPr>
          <w:rFonts w:ascii="Times New Roman" w:hAnsi="Times New Roman" w:cs="Times New Roman"/>
          <w:sz w:val="24"/>
          <w:szCs w:val="24"/>
        </w:rPr>
        <w:t>При несоответствии рабочей программы установленным требованиям, директор школы накладывает резолюцию о необходимости доработки с указанием конкретного срока.</w:t>
      </w:r>
    </w:p>
    <w:p w:rsidR="00037BFC" w:rsidRDefault="00716E4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BD5B47" w:rsidRPr="00BD5B47">
        <w:rPr>
          <w:rFonts w:ascii="Times New Roman" w:hAnsi="Times New Roman" w:cs="Times New Roman"/>
          <w:sz w:val="24"/>
          <w:szCs w:val="24"/>
        </w:rPr>
        <w:t xml:space="preserve">Все изменения, дополнения, вносимые педагогом в Программу в течение учебного года, должны быть согласованы с заместителем директора по УВР и утверждены директором школы. В течение учебного года учитель корректирует свою программу в случаях её невыполнения (по независящим от него причинам). </w:t>
      </w: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52F" w:rsidRDefault="0041652F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F4" w:rsidRDefault="00E647F4" w:rsidP="00BD5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159" w:rsidRDefault="00C73159" w:rsidP="00C73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73159" w:rsidRDefault="00C73159" w:rsidP="00C73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652F" w:rsidRPr="00BF701D" w:rsidRDefault="0041652F" w:rsidP="004165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701D">
        <w:rPr>
          <w:rFonts w:ascii="Times New Roman" w:hAnsi="Times New Roman" w:cs="Times New Roman"/>
          <w:b/>
          <w:sz w:val="32"/>
          <w:szCs w:val="32"/>
        </w:rPr>
        <w:t xml:space="preserve">Ростовская область Тацинский район </w:t>
      </w:r>
      <w:proofErr w:type="spellStart"/>
      <w:r w:rsidRPr="00BF701D">
        <w:rPr>
          <w:rFonts w:ascii="Times New Roman" w:hAnsi="Times New Roman" w:cs="Times New Roman"/>
          <w:b/>
          <w:sz w:val="32"/>
          <w:szCs w:val="32"/>
        </w:rPr>
        <w:t>х.Новороссошанский</w:t>
      </w:r>
      <w:proofErr w:type="spellEnd"/>
    </w:p>
    <w:p w:rsidR="0041652F" w:rsidRDefault="0041652F" w:rsidP="004165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701D">
        <w:rPr>
          <w:rFonts w:ascii="Times New Roman" w:hAnsi="Times New Roman" w:cs="Times New Roman"/>
          <w:b/>
          <w:sz w:val="32"/>
          <w:szCs w:val="32"/>
        </w:rPr>
        <w:lastRenderedPageBreak/>
        <w:t>МБОУ Новороссошанская ООШ</w:t>
      </w:r>
    </w:p>
    <w:p w:rsidR="0041652F" w:rsidRPr="00260902" w:rsidRDefault="0041652F" w:rsidP="004165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260902">
        <w:rPr>
          <w:rFonts w:ascii="Times New Roman" w:hAnsi="Times New Roman" w:cs="Times New Roman"/>
          <w:sz w:val="32"/>
          <w:szCs w:val="32"/>
        </w:rPr>
        <w:t>«Утверждаю»</w:t>
      </w:r>
    </w:p>
    <w:p w:rsidR="0041652F" w:rsidRPr="00260902" w:rsidRDefault="0041652F" w:rsidP="004165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0902">
        <w:rPr>
          <w:rFonts w:ascii="Times New Roman" w:hAnsi="Times New Roman" w:cs="Times New Roman"/>
          <w:sz w:val="32"/>
          <w:szCs w:val="32"/>
        </w:rPr>
        <w:t xml:space="preserve">                                      Директор МБОУ </w:t>
      </w:r>
    </w:p>
    <w:p w:rsidR="0041652F" w:rsidRPr="00260902" w:rsidRDefault="0041652F" w:rsidP="004165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090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Новороссошанская ООШ</w:t>
      </w:r>
    </w:p>
    <w:p w:rsidR="0041652F" w:rsidRPr="00260902" w:rsidRDefault="0041652F" w:rsidP="004165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090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Приказ </w:t>
      </w:r>
      <w:proofErr w:type="spellStart"/>
      <w:r w:rsidRPr="00260902">
        <w:rPr>
          <w:rFonts w:ascii="Times New Roman" w:hAnsi="Times New Roman" w:cs="Times New Roman"/>
          <w:sz w:val="32"/>
          <w:szCs w:val="32"/>
        </w:rPr>
        <w:t>от_________№</w:t>
      </w:r>
      <w:proofErr w:type="spellEnd"/>
      <w:r w:rsidRPr="00260902">
        <w:rPr>
          <w:rFonts w:ascii="Times New Roman" w:hAnsi="Times New Roman" w:cs="Times New Roman"/>
          <w:sz w:val="32"/>
          <w:szCs w:val="32"/>
        </w:rPr>
        <w:t>_____</w:t>
      </w:r>
    </w:p>
    <w:p w:rsidR="0041652F" w:rsidRPr="00260902" w:rsidRDefault="0041652F" w:rsidP="004165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090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________________________</w:t>
      </w:r>
    </w:p>
    <w:p w:rsidR="0041652F" w:rsidRDefault="0041652F" w:rsidP="004165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0902">
        <w:rPr>
          <w:rFonts w:ascii="Times New Roman" w:hAnsi="Times New Roman" w:cs="Times New Roman"/>
          <w:sz w:val="32"/>
          <w:szCs w:val="32"/>
        </w:rPr>
        <w:t xml:space="preserve">                                                  (Подпись руководителя)</w:t>
      </w:r>
    </w:p>
    <w:p w:rsidR="0041652F" w:rsidRPr="00260902" w:rsidRDefault="0041652F" w:rsidP="004165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Pr="002B04DF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Птицына Н.В.</w:t>
      </w:r>
      <w:r w:rsidRPr="002B04DF">
        <w:rPr>
          <w:rFonts w:ascii="Times New Roman" w:hAnsi="Times New Roman" w:cs="Times New Roman"/>
          <w:sz w:val="32"/>
          <w:szCs w:val="32"/>
        </w:rPr>
        <w:t>/</w:t>
      </w:r>
    </w:p>
    <w:p w:rsidR="0041652F" w:rsidRPr="00260902" w:rsidRDefault="0041652F" w:rsidP="004165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1652F" w:rsidRDefault="0041652F" w:rsidP="004165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52F" w:rsidRPr="00A962A6" w:rsidRDefault="0041652F" w:rsidP="0041652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962A6">
        <w:rPr>
          <w:rFonts w:ascii="Times New Roman" w:hAnsi="Times New Roman" w:cs="Times New Roman"/>
          <w:b/>
          <w:sz w:val="72"/>
          <w:szCs w:val="72"/>
        </w:rPr>
        <w:t>Рабочая программа</w:t>
      </w:r>
    </w:p>
    <w:p w:rsidR="0041652F" w:rsidRPr="00A962A6" w:rsidRDefault="0041652F" w:rsidP="0041652F">
      <w:pPr>
        <w:rPr>
          <w:rFonts w:ascii="Times New Roman" w:hAnsi="Times New Roman" w:cs="Times New Roman"/>
          <w:sz w:val="48"/>
          <w:szCs w:val="48"/>
        </w:rPr>
      </w:pPr>
      <w:r w:rsidRPr="00A962A6">
        <w:rPr>
          <w:rFonts w:ascii="Times New Roman" w:hAnsi="Times New Roman" w:cs="Times New Roman"/>
          <w:sz w:val="48"/>
          <w:szCs w:val="48"/>
        </w:rPr>
        <w:t xml:space="preserve">По </w:t>
      </w:r>
      <w:r>
        <w:rPr>
          <w:rFonts w:ascii="Times New Roman" w:hAnsi="Times New Roman" w:cs="Times New Roman"/>
          <w:sz w:val="48"/>
          <w:szCs w:val="48"/>
        </w:rPr>
        <w:t>математике</w:t>
      </w:r>
    </w:p>
    <w:p w:rsidR="0041652F" w:rsidRPr="00A962A6" w:rsidRDefault="0041652F" w:rsidP="0041652F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Начального общего образования 1</w:t>
      </w:r>
      <w:r w:rsidRPr="00A962A6">
        <w:rPr>
          <w:rFonts w:ascii="Times New Roman" w:hAnsi="Times New Roman" w:cs="Times New Roman"/>
          <w:sz w:val="48"/>
          <w:szCs w:val="48"/>
        </w:rPr>
        <w:t xml:space="preserve"> класс</w:t>
      </w:r>
    </w:p>
    <w:p w:rsidR="0041652F" w:rsidRPr="00A962A6" w:rsidRDefault="0041652F" w:rsidP="0041652F">
      <w:pPr>
        <w:rPr>
          <w:rFonts w:ascii="Times New Roman" w:hAnsi="Times New Roman" w:cs="Times New Roman"/>
          <w:sz w:val="48"/>
          <w:szCs w:val="48"/>
        </w:rPr>
      </w:pPr>
      <w:r w:rsidRPr="00A962A6">
        <w:rPr>
          <w:rFonts w:ascii="Times New Roman" w:hAnsi="Times New Roman" w:cs="Times New Roman"/>
          <w:sz w:val="48"/>
          <w:szCs w:val="48"/>
        </w:rPr>
        <w:t>Количество часов</w:t>
      </w:r>
      <w:r>
        <w:rPr>
          <w:rFonts w:ascii="Times New Roman" w:hAnsi="Times New Roman" w:cs="Times New Roman"/>
          <w:sz w:val="48"/>
          <w:szCs w:val="48"/>
        </w:rPr>
        <w:t>: 140 часов</w:t>
      </w:r>
    </w:p>
    <w:p w:rsidR="0041652F" w:rsidRPr="00A962A6" w:rsidRDefault="0041652F" w:rsidP="0041652F">
      <w:pPr>
        <w:rPr>
          <w:rFonts w:ascii="Times New Roman" w:hAnsi="Times New Roman" w:cs="Times New Roman"/>
          <w:sz w:val="48"/>
          <w:szCs w:val="48"/>
        </w:rPr>
      </w:pPr>
      <w:r w:rsidRPr="00A962A6">
        <w:rPr>
          <w:rFonts w:ascii="Times New Roman" w:hAnsi="Times New Roman" w:cs="Times New Roman"/>
          <w:sz w:val="48"/>
          <w:szCs w:val="48"/>
        </w:rPr>
        <w:t>Учитель: Воробьева Елена Александровна</w:t>
      </w:r>
    </w:p>
    <w:p w:rsidR="0041652F" w:rsidRDefault="0041652F" w:rsidP="0041652F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A962A6">
        <w:rPr>
          <w:rFonts w:ascii="Times New Roman" w:hAnsi="Times New Roman" w:cs="Times New Roman"/>
          <w:sz w:val="48"/>
          <w:szCs w:val="48"/>
        </w:rPr>
        <w:t>Программа разработана на основе</w:t>
      </w:r>
      <w:r w:rsidRPr="00A962A6">
        <w:rPr>
          <w:b/>
          <w:sz w:val="28"/>
          <w:szCs w:val="24"/>
        </w:rPr>
        <w:t xml:space="preserve"> </w:t>
      </w:r>
    </w:p>
    <w:p w:rsidR="0041652F" w:rsidRPr="00FB736E" w:rsidRDefault="0041652F" w:rsidP="0041652F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41652F" w:rsidRPr="002B04DF" w:rsidRDefault="0041652F" w:rsidP="004165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04DF">
        <w:rPr>
          <w:rFonts w:ascii="Times New Roman" w:hAnsi="Times New Roman" w:cs="Times New Roman"/>
          <w:color w:val="000000"/>
          <w:sz w:val="32"/>
          <w:szCs w:val="32"/>
        </w:rPr>
        <w:t xml:space="preserve">-авторской программы </w:t>
      </w:r>
      <w:r w:rsidRPr="002B04DF">
        <w:rPr>
          <w:rFonts w:ascii="Times New Roman" w:hAnsi="Times New Roman" w:cs="Times New Roman"/>
          <w:sz w:val="32"/>
          <w:szCs w:val="32"/>
        </w:rPr>
        <w:t xml:space="preserve">М.И. Моро, М.А. </w:t>
      </w:r>
      <w:proofErr w:type="spellStart"/>
      <w:r w:rsidRPr="002B04DF">
        <w:rPr>
          <w:rFonts w:ascii="Times New Roman" w:hAnsi="Times New Roman" w:cs="Times New Roman"/>
          <w:sz w:val="32"/>
          <w:szCs w:val="32"/>
        </w:rPr>
        <w:t>Бантова</w:t>
      </w:r>
      <w:proofErr w:type="spellEnd"/>
      <w:r w:rsidRPr="002B04DF">
        <w:rPr>
          <w:rFonts w:ascii="Times New Roman" w:hAnsi="Times New Roman" w:cs="Times New Roman"/>
          <w:sz w:val="32"/>
          <w:szCs w:val="32"/>
        </w:rPr>
        <w:t xml:space="preserve">, Г.В. </w:t>
      </w:r>
      <w:proofErr w:type="spellStart"/>
      <w:r w:rsidRPr="002B04DF">
        <w:rPr>
          <w:rFonts w:ascii="Times New Roman" w:hAnsi="Times New Roman" w:cs="Times New Roman"/>
          <w:sz w:val="32"/>
          <w:szCs w:val="32"/>
        </w:rPr>
        <w:t>Бельтюкова</w:t>
      </w:r>
      <w:proofErr w:type="spellEnd"/>
      <w:r w:rsidRPr="002B04DF">
        <w:rPr>
          <w:rFonts w:ascii="Times New Roman" w:hAnsi="Times New Roman" w:cs="Times New Roman"/>
          <w:sz w:val="32"/>
          <w:szCs w:val="32"/>
        </w:rPr>
        <w:t>, С.И. Волкова, С.В. Степанова.   УМК «Школа России»     Москва«Просвещение» 2011</w:t>
      </w:r>
    </w:p>
    <w:p w:rsidR="0041652F" w:rsidRPr="002B04DF" w:rsidRDefault="0041652F" w:rsidP="0041652F">
      <w:pPr>
        <w:spacing w:before="240"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B04DF">
        <w:rPr>
          <w:rFonts w:ascii="Times New Roman" w:hAnsi="Times New Roman" w:cs="Times New Roman"/>
          <w:color w:val="000000"/>
          <w:sz w:val="32"/>
          <w:szCs w:val="32"/>
        </w:rPr>
        <w:t xml:space="preserve">- примерной программы   федерального государственного образовательного стандарта общего начального образования (приказ </w:t>
      </w:r>
      <w:proofErr w:type="spellStart"/>
      <w:r w:rsidRPr="002B04DF">
        <w:rPr>
          <w:rFonts w:ascii="Times New Roman" w:hAnsi="Times New Roman" w:cs="Times New Roman"/>
          <w:color w:val="000000"/>
          <w:sz w:val="32"/>
          <w:szCs w:val="32"/>
        </w:rPr>
        <w:t>Минобрнауки</w:t>
      </w:r>
      <w:proofErr w:type="spellEnd"/>
      <w:r w:rsidRPr="002B04DF">
        <w:rPr>
          <w:rFonts w:ascii="Times New Roman" w:hAnsi="Times New Roman" w:cs="Times New Roman"/>
          <w:color w:val="000000"/>
          <w:sz w:val="32"/>
          <w:szCs w:val="32"/>
        </w:rPr>
        <w:t xml:space="preserve"> РФ № 373 от 6 октября 2009г).</w:t>
      </w:r>
    </w:p>
    <w:p w:rsidR="0041652F" w:rsidRDefault="0041652F" w:rsidP="0041652F">
      <w:pPr>
        <w:spacing w:after="0" w:line="240" w:lineRule="auto"/>
        <w:rPr>
          <w:sz w:val="40"/>
          <w:szCs w:val="40"/>
        </w:rPr>
      </w:pPr>
    </w:p>
    <w:p w:rsidR="0041652F" w:rsidRDefault="0041652F" w:rsidP="0041652F">
      <w:pPr>
        <w:spacing w:after="0" w:line="240" w:lineRule="auto"/>
        <w:rPr>
          <w:sz w:val="40"/>
          <w:szCs w:val="40"/>
        </w:rPr>
      </w:pPr>
    </w:p>
    <w:p w:rsidR="0041652F" w:rsidRPr="000C4367" w:rsidRDefault="0041652F" w:rsidP="0041652F">
      <w:pPr>
        <w:tabs>
          <w:tab w:val="left" w:pos="159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C4367">
        <w:rPr>
          <w:rFonts w:ascii="Times New Roman" w:hAnsi="Times New Roman" w:cs="Times New Roman"/>
          <w:b/>
          <w:sz w:val="44"/>
          <w:szCs w:val="44"/>
        </w:rPr>
        <w:t>2014-2015 учебный год</w:t>
      </w:r>
    </w:p>
    <w:p w:rsidR="00C73159" w:rsidRDefault="00C73159" w:rsidP="00C73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3159" w:rsidRDefault="00C73159" w:rsidP="00E647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7643" w:rsidRDefault="00BD5B47" w:rsidP="00E647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5B4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73159">
        <w:rPr>
          <w:rFonts w:ascii="Times New Roman" w:hAnsi="Times New Roman" w:cs="Times New Roman"/>
          <w:sz w:val="24"/>
          <w:szCs w:val="24"/>
        </w:rPr>
        <w:t>2</w:t>
      </w:r>
    </w:p>
    <w:p w:rsidR="00767643" w:rsidRDefault="00767643" w:rsidP="00767643">
      <w:pPr>
        <w:rPr>
          <w:rFonts w:ascii="Times New Roman" w:hAnsi="Times New Roman" w:cs="Times New Roman"/>
          <w:sz w:val="24"/>
          <w:szCs w:val="24"/>
        </w:rPr>
      </w:pPr>
    </w:p>
    <w:p w:rsidR="00767643" w:rsidRPr="00767643" w:rsidRDefault="00767643" w:rsidP="00767643">
      <w:pPr>
        <w:pStyle w:val="c12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lastRenderedPageBreak/>
        <w:tab/>
      </w:r>
      <w:r w:rsidRPr="00767643">
        <w:rPr>
          <w:b/>
          <w:u w:val="single"/>
        </w:rPr>
        <w:t>Форма учебно-тематического плана</w:t>
      </w:r>
      <w:r w:rsidRPr="00767643">
        <w:rPr>
          <w:b/>
          <w:bCs/>
          <w:color w:val="000000"/>
          <w:u w:val="single"/>
        </w:rPr>
        <w:t xml:space="preserve"> №1.</w:t>
      </w:r>
    </w:p>
    <w:bookmarkStart w:id="1" w:name="098f7f12496a7a9dd872376e765235da13b5efa6"/>
    <w:p w:rsidR="00767643" w:rsidRPr="00767643" w:rsidRDefault="006B54B2" w:rsidP="0076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2" w:name="0"/>
      <w:bookmarkEnd w:id="1"/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</w:p>
    <w:tbl>
      <w:tblPr>
        <w:tblW w:w="10203" w:type="dxa"/>
        <w:tblCellMar>
          <w:left w:w="0" w:type="dxa"/>
          <w:right w:w="0" w:type="dxa"/>
        </w:tblCellMar>
        <w:tblLook w:val="0000"/>
      </w:tblPr>
      <w:tblGrid>
        <w:gridCol w:w="2550"/>
        <w:gridCol w:w="2551"/>
        <w:gridCol w:w="2551"/>
        <w:gridCol w:w="2551"/>
      </w:tblGrid>
      <w:tr w:rsidR="00767643" w:rsidRPr="00767643" w:rsidTr="003857B9">
        <w:trPr>
          <w:trHeight w:val="54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 урока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</w:tbl>
    <w:bookmarkStart w:id="3" w:name="dd6308f006e8b76922774ac18bd922f0dde922af"/>
    <w:p w:rsidR="00767643" w:rsidRPr="00767643" w:rsidRDefault="006B54B2" w:rsidP="0076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4" w:name="1"/>
      <w:bookmarkEnd w:id="3"/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</w:p>
    <w:tbl>
      <w:tblPr>
        <w:tblW w:w="10203" w:type="dxa"/>
        <w:tblCellMar>
          <w:left w:w="0" w:type="dxa"/>
          <w:right w:w="0" w:type="dxa"/>
        </w:tblCellMar>
        <w:tblLook w:val="0000"/>
      </w:tblPr>
      <w:tblGrid>
        <w:gridCol w:w="2550"/>
        <w:gridCol w:w="2551"/>
        <w:gridCol w:w="2551"/>
        <w:gridCol w:w="2551"/>
      </w:tblGrid>
      <w:tr w:rsidR="00767643" w:rsidRPr="00767643" w:rsidTr="003857B9">
        <w:trPr>
          <w:trHeight w:val="26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bookmarkStart w:id="5" w:name="2b36a319ac1749ba95c8b4d9549ed257124f7a16"/>
    <w:p w:rsidR="00767643" w:rsidRPr="00767643" w:rsidRDefault="006B54B2" w:rsidP="0076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6" w:name="2"/>
      <w:bookmarkEnd w:id="5"/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"/>
    </w:p>
    <w:tbl>
      <w:tblPr>
        <w:tblW w:w="10203" w:type="dxa"/>
        <w:tblCellMar>
          <w:left w:w="0" w:type="dxa"/>
          <w:right w:w="0" w:type="dxa"/>
        </w:tblCellMar>
        <w:tblLook w:val="0000"/>
      </w:tblPr>
      <w:tblGrid>
        <w:gridCol w:w="2550"/>
        <w:gridCol w:w="2551"/>
        <w:gridCol w:w="2551"/>
        <w:gridCol w:w="2551"/>
      </w:tblGrid>
      <w:tr w:rsidR="00767643" w:rsidRPr="00767643" w:rsidTr="003857B9">
        <w:trPr>
          <w:trHeight w:val="41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bookmarkStart w:id="7" w:name="5a05c82ab44d636f45096ba2dc1b2c058c65ccb3"/>
    <w:p w:rsidR="00767643" w:rsidRPr="00767643" w:rsidRDefault="006B54B2" w:rsidP="0076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8" w:name="3"/>
      <w:bookmarkEnd w:id="7"/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"/>
    </w:p>
    <w:tbl>
      <w:tblPr>
        <w:tblW w:w="10203" w:type="dxa"/>
        <w:tblCellMar>
          <w:left w:w="0" w:type="dxa"/>
          <w:right w:w="0" w:type="dxa"/>
        </w:tblCellMar>
        <w:tblLook w:val="0000"/>
      </w:tblPr>
      <w:tblGrid>
        <w:gridCol w:w="2550"/>
        <w:gridCol w:w="2551"/>
        <w:gridCol w:w="2551"/>
        <w:gridCol w:w="2551"/>
      </w:tblGrid>
      <w:tr w:rsidR="00767643" w:rsidRPr="00767643" w:rsidTr="003857B9">
        <w:trPr>
          <w:trHeight w:val="38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bookmarkStart w:id="9" w:name="17125c7901e1f0fccb55583d04d2b40a5dab454e"/>
    <w:p w:rsidR="00767643" w:rsidRPr="00767643" w:rsidRDefault="006B54B2" w:rsidP="0076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10" w:name="4"/>
      <w:bookmarkEnd w:id="9"/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"/>
    </w:p>
    <w:tbl>
      <w:tblPr>
        <w:tblW w:w="10203" w:type="dxa"/>
        <w:tblCellMar>
          <w:left w:w="0" w:type="dxa"/>
          <w:right w:w="0" w:type="dxa"/>
        </w:tblCellMar>
        <w:tblLook w:val="0000"/>
      </w:tblPr>
      <w:tblGrid>
        <w:gridCol w:w="2550"/>
        <w:gridCol w:w="2551"/>
        <w:gridCol w:w="2551"/>
        <w:gridCol w:w="2551"/>
      </w:tblGrid>
      <w:tr w:rsidR="00767643" w:rsidRPr="00767643" w:rsidTr="003857B9">
        <w:trPr>
          <w:trHeight w:val="17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4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** часов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** часов</w:t>
            </w:r>
          </w:p>
        </w:tc>
      </w:tr>
    </w:tbl>
    <w:p w:rsidR="00767643" w:rsidRDefault="00767643" w:rsidP="0076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67643" w:rsidRPr="00767643" w:rsidRDefault="00767643" w:rsidP="00767643">
      <w:pPr>
        <w:pStyle w:val="c12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id="11" w:name="015bd18d1e3b15a52ab73cffb499255ec40d888e"/>
      <w:r w:rsidRPr="00767643">
        <w:rPr>
          <w:b/>
          <w:u w:val="single"/>
        </w:rPr>
        <w:t>Форма учебно-тематического плана</w:t>
      </w:r>
      <w:r w:rsidRPr="00767643">
        <w:rPr>
          <w:b/>
          <w:bCs/>
          <w:color w:val="000000"/>
          <w:u w:val="single"/>
        </w:rPr>
        <w:t xml:space="preserve"> №</w:t>
      </w:r>
      <w:r>
        <w:rPr>
          <w:b/>
          <w:bCs/>
          <w:color w:val="000000"/>
          <w:u w:val="single"/>
        </w:rPr>
        <w:t>2</w:t>
      </w:r>
      <w:r w:rsidRPr="00767643">
        <w:rPr>
          <w:b/>
          <w:bCs/>
          <w:color w:val="000000"/>
          <w:u w:val="single"/>
        </w:rPr>
        <w:t>.</w:t>
      </w:r>
    </w:p>
    <w:p w:rsidR="00767643" w:rsidRPr="00767643" w:rsidRDefault="006B54B2" w:rsidP="0076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/>
      <w:bookmarkStart w:id="12" w:name="5"/>
      <w:bookmarkEnd w:id="11"/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"/>
    </w:p>
    <w:tbl>
      <w:tblPr>
        <w:tblW w:w="10024" w:type="dxa"/>
        <w:tblCellMar>
          <w:left w:w="0" w:type="dxa"/>
          <w:right w:w="0" w:type="dxa"/>
        </w:tblCellMar>
        <w:tblLook w:val="0000"/>
      </w:tblPr>
      <w:tblGrid>
        <w:gridCol w:w="1974"/>
        <w:gridCol w:w="1973"/>
        <w:gridCol w:w="2131"/>
        <w:gridCol w:w="1973"/>
        <w:gridCol w:w="1973"/>
      </w:tblGrid>
      <w:tr w:rsidR="00767643" w:rsidRPr="00767643" w:rsidTr="003857B9">
        <w:trPr>
          <w:trHeight w:val="571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 урока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  <w:p w:rsidR="00767643" w:rsidRPr="00767643" w:rsidRDefault="00767643" w:rsidP="00767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 по теме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</w:tbl>
    <w:bookmarkStart w:id="13" w:name="a08dbcedb8358e43f44c355faf54d121d5377717"/>
    <w:p w:rsidR="00767643" w:rsidRPr="00767643" w:rsidRDefault="006B54B2" w:rsidP="0076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14" w:name="6"/>
      <w:bookmarkEnd w:id="13"/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"/>
    </w:p>
    <w:tbl>
      <w:tblPr>
        <w:tblW w:w="10025" w:type="dxa"/>
        <w:tblCellMar>
          <w:left w:w="0" w:type="dxa"/>
          <w:right w:w="0" w:type="dxa"/>
        </w:tblCellMar>
        <w:tblLook w:val="0000"/>
      </w:tblPr>
      <w:tblGrid>
        <w:gridCol w:w="2005"/>
        <w:gridCol w:w="2005"/>
        <w:gridCol w:w="2005"/>
        <w:gridCol w:w="2005"/>
        <w:gridCol w:w="2005"/>
      </w:tblGrid>
      <w:tr w:rsidR="00767643" w:rsidRPr="00767643" w:rsidTr="003857B9">
        <w:trPr>
          <w:trHeight w:val="29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bookmarkStart w:id="15" w:name="8db6f46ec00ee48d3cb30d121e832df7975483b1"/>
    <w:p w:rsidR="00767643" w:rsidRPr="00767643" w:rsidRDefault="006B54B2" w:rsidP="0076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16" w:name="7"/>
      <w:bookmarkEnd w:id="15"/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"/>
    </w:p>
    <w:tbl>
      <w:tblPr>
        <w:tblW w:w="10025" w:type="dxa"/>
        <w:tblCellMar>
          <w:left w:w="0" w:type="dxa"/>
          <w:right w:w="0" w:type="dxa"/>
        </w:tblCellMar>
        <w:tblLook w:val="0000"/>
      </w:tblPr>
      <w:tblGrid>
        <w:gridCol w:w="2005"/>
        <w:gridCol w:w="2005"/>
        <w:gridCol w:w="2005"/>
        <w:gridCol w:w="2005"/>
        <w:gridCol w:w="2005"/>
      </w:tblGrid>
      <w:tr w:rsidR="00767643" w:rsidRPr="00767643" w:rsidTr="003857B9">
        <w:trPr>
          <w:trHeight w:val="26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bookmarkStart w:id="17" w:name="d2dd30ca0c93a8e560a3bf1d64c724b2337f43c2"/>
    <w:p w:rsidR="00767643" w:rsidRPr="00767643" w:rsidRDefault="006B54B2" w:rsidP="0076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18" w:name="8"/>
      <w:bookmarkEnd w:id="17"/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"/>
    </w:p>
    <w:tbl>
      <w:tblPr>
        <w:tblW w:w="10025" w:type="dxa"/>
        <w:tblCellMar>
          <w:left w:w="0" w:type="dxa"/>
          <w:right w:w="0" w:type="dxa"/>
        </w:tblCellMar>
        <w:tblLook w:val="0000"/>
      </w:tblPr>
      <w:tblGrid>
        <w:gridCol w:w="2005"/>
        <w:gridCol w:w="2005"/>
        <w:gridCol w:w="2005"/>
        <w:gridCol w:w="2005"/>
        <w:gridCol w:w="2005"/>
      </w:tblGrid>
      <w:tr w:rsidR="00767643" w:rsidRPr="00767643" w:rsidTr="003857B9">
        <w:trPr>
          <w:trHeight w:val="413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bookmarkStart w:id="19" w:name="0eb391aaa6aff1f497b57e3f93764bdee7079d68"/>
    <w:p w:rsidR="00767643" w:rsidRPr="00767643" w:rsidRDefault="006B54B2" w:rsidP="0076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20" w:name="9"/>
      <w:bookmarkEnd w:id="19"/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7643"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"http://nsportal.ru/nachalnaya-shkola/materialy-mo/2012/10/06/metodicheskie-rekomendatsii-po-soctavleniyu-rabochikh" </w:instrText>
      </w:r>
      <w:r w:rsidRPr="007676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"/>
    </w:p>
    <w:tbl>
      <w:tblPr>
        <w:tblW w:w="10025" w:type="dxa"/>
        <w:tblCellMar>
          <w:left w:w="0" w:type="dxa"/>
          <w:right w:w="0" w:type="dxa"/>
        </w:tblCellMar>
        <w:tblLook w:val="0000"/>
      </w:tblPr>
      <w:tblGrid>
        <w:gridCol w:w="2005"/>
        <w:gridCol w:w="2005"/>
        <w:gridCol w:w="2005"/>
        <w:gridCol w:w="2005"/>
        <w:gridCol w:w="2005"/>
      </w:tblGrid>
      <w:tr w:rsidR="00767643" w:rsidRPr="00767643" w:rsidTr="003857B9">
        <w:trPr>
          <w:trHeight w:val="269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** часов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43" w:rsidRPr="00767643" w:rsidRDefault="00767643" w:rsidP="0076764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** часов</w:t>
            </w:r>
          </w:p>
        </w:tc>
      </w:tr>
    </w:tbl>
    <w:p w:rsidR="00767643" w:rsidRDefault="00767643" w:rsidP="007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643" w:rsidRPr="00767643" w:rsidRDefault="00767643" w:rsidP="0076764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767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абочие программы в соответствии </w:t>
      </w:r>
      <w:r w:rsidRPr="00AA4D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</w:t>
      </w:r>
      <w:r w:rsidRPr="007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ФГОС НОО</w:t>
      </w:r>
      <w:r w:rsidRPr="00767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в структуре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r w:rsidRPr="00767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-тематического 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767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содержат информацию о характеристике основных видов деятельности ученика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Указанные в формах </w:t>
      </w:r>
      <w:r w:rsidR="00AA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элементы являются обязательными.Добавления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допускаются</w:t>
      </w:r>
      <w:r w:rsidRPr="00767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</w:p>
    <w:p w:rsidR="00767643" w:rsidRPr="00767643" w:rsidRDefault="00767643" w:rsidP="00AA4D7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AA4D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Количество уроков по факту должно совпадать с классным журналом.</w:t>
      </w:r>
    </w:p>
    <w:p w:rsidR="00AA4D71" w:rsidRDefault="00AA4D71" w:rsidP="00767643">
      <w:pPr>
        <w:tabs>
          <w:tab w:val="left" w:pos="3368"/>
        </w:tabs>
        <w:rPr>
          <w:rFonts w:ascii="Times New Roman" w:hAnsi="Times New Roman" w:cs="Times New Roman"/>
          <w:szCs w:val="24"/>
        </w:rPr>
      </w:pPr>
    </w:p>
    <w:p w:rsidR="00BD5B47" w:rsidRDefault="00BD5B47" w:rsidP="00AA4D71">
      <w:pPr>
        <w:tabs>
          <w:tab w:val="left" w:pos="6449"/>
        </w:tabs>
        <w:rPr>
          <w:rFonts w:ascii="Times New Roman" w:hAnsi="Times New Roman" w:cs="Times New Roman"/>
          <w:szCs w:val="24"/>
        </w:rPr>
      </w:pPr>
    </w:p>
    <w:p w:rsidR="00C73159" w:rsidRDefault="00C73159" w:rsidP="00AA4D71">
      <w:pPr>
        <w:tabs>
          <w:tab w:val="left" w:pos="6449"/>
        </w:tabs>
        <w:rPr>
          <w:rFonts w:ascii="Times New Roman" w:hAnsi="Times New Roman" w:cs="Times New Roman"/>
          <w:szCs w:val="24"/>
        </w:rPr>
      </w:pPr>
    </w:p>
    <w:p w:rsidR="00AA4D71" w:rsidRPr="00C43676" w:rsidRDefault="00AA4D71" w:rsidP="00C73159">
      <w:pPr>
        <w:ind w:firstLine="708"/>
        <w:rPr>
          <w:rFonts w:ascii="Times New Roman" w:hAnsi="Times New Roman" w:cs="Times New Roman"/>
          <w:color w:val="FF0000"/>
          <w:szCs w:val="24"/>
        </w:rPr>
      </w:pPr>
    </w:p>
    <w:sectPr w:rsidR="00AA4D71" w:rsidRPr="00C43676" w:rsidSect="00D27FE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6B20"/>
    <w:multiLevelType w:val="hybridMultilevel"/>
    <w:tmpl w:val="F72A9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E07BB"/>
    <w:multiLevelType w:val="hybridMultilevel"/>
    <w:tmpl w:val="A074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752B9"/>
    <w:multiLevelType w:val="hybridMultilevel"/>
    <w:tmpl w:val="8070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77BE2"/>
    <w:multiLevelType w:val="hybridMultilevel"/>
    <w:tmpl w:val="E550C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02DAB"/>
    <w:multiLevelType w:val="hybridMultilevel"/>
    <w:tmpl w:val="68920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D5B47"/>
    <w:rsid w:val="00037BFC"/>
    <w:rsid w:val="001D43FB"/>
    <w:rsid w:val="00264116"/>
    <w:rsid w:val="0041652F"/>
    <w:rsid w:val="0045090C"/>
    <w:rsid w:val="004C314A"/>
    <w:rsid w:val="0061737D"/>
    <w:rsid w:val="006B54B2"/>
    <w:rsid w:val="00716E44"/>
    <w:rsid w:val="00741475"/>
    <w:rsid w:val="00755756"/>
    <w:rsid w:val="00767643"/>
    <w:rsid w:val="00771428"/>
    <w:rsid w:val="007B2567"/>
    <w:rsid w:val="008D7FEF"/>
    <w:rsid w:val="00A01DCD"/>
    <w:rsid w:val="00AA4D71"/>
    <w:rsid w:val="00AE0623"/>
    <w:rsid w:val="00B17629"/>
    <w:rsid w:val="00BD5B47"/>
    <w:rsid w:val="00BF3A7E"/>
    <w:rsid w:val="00C43676"/>
    <w:rsid w:val="00C73159"/>
    <w:rsid w:val="00D27FE1"/>
    <w:rsid w:val="00DB2406"/>
    <w:rsid w:val="00E647F4"/>
    <w:rsid w:val="00FB0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B47"/>
    <w:pPr>
      <w:ind w:left="720"/>
      <w:contextualSpacing/>
    </w:pPr>
  </w:style>
  <w:style w:type="paragraph" w:customStyle="1" w:styleId="c13c5">
    <w:name w:val="c13 c5"/>
    <w:basedOn w:val="a"/>
    <w:rsid w:val="00DB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2406"/>
  </w:style>
  <w:style w:type="paragraph" w:customStyle="1" w:styleId="c23c5">
    <w:name w:val="c23 c5"/>
    <w:basedOn w:val="a"/>
    <w:rsid w:val="00DB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2406"/>
  </w:style>
  <w:style w:type="character" w:customStyle="1" w:styleId="c7c24">
    <w:name w:val="c7 c24"/>
    <w:basedOn w:val="a0"/>
    <w:rsid w:val="00DB2406"/>
  </w:style>
  <w:style w:type="character" w:customStyle="1" w:styleId="c1c24c8">
    <w:name w:val="c1 c24 c8"/>
    <w:basedOn w:val="a0"/>
    <w:rsid w:val="00DB2406"/>
  </w:style>
  <w:style w:type="paragraph" w:customStyle="1" w:styleId="c12">
    <w:name w:val="c12"/>
    <w:basedOn w:val="a"/>
    <w:rsid w:val="0076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B47"/>
    <w:pPr>
      <w:ind w:left="720"/>
      <w:contextualSpacing/>
    </w:pPr>
  </w:style>
  <w:style w:type="paragraph" w:customStyle="1" w:styleId="c13c5">
    <w:name w:val="c13 c5"/>
    <w:basedOn w:val="a"/>
    <w:rsid w:val="00DB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2406"/>
  </w:style>
  <w:style w:type="paragraph" w:customStyle="1" w:styleId="c23c5">
    <w:name w:val="c23 c5"/>
    <w:basedOn w:val="a"/>
    <w:rsid w:val="00DB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2406"/>
  </w:style>
  <w:style w:type="character" w:customStyle="1" w:styleId="c7c24">
    <w:name w:val="c7 c24"/>
    <w:basedOn w:val="a0"/>
    <w:rsid w:val="00DB2406"/>
  </w:style>
  <w:style w:type="character" w:customStyle="1" w:styleId="c1c24c8">
    <w:name w:val="c1 c24 c8"/>
    <w:basedOn w:val="a0"/>
    <w:rsid w:val="00DB2406"/>
  </w:style>
  <w:style w:type="paragraph" w:customStyle="1" w:styleId="c12">
    <w:name w:val="c12"/>
    <w:basedOn w:val="a"/>
    <w:rsid w:val="0076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nachalnaya-shkola/materialy-mo/2012/10/06/metodicheskie-rekomendatsii-po-soctavleniyu-rabochi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Януся</dc:creator>
  <cp:lastModifiedBy>татьяна</cp:lastModifiedBy>
  <cp:revision>3</cp:revision>
  <cp:lastPrinted>2015-03-24T07:40:00Z</cp:lastPrinted>
  <dcterms:created xsi:type="dcterms:W3CDTF">2015-03-24T07:41:00Z</dcterms:created>
  <dcterms:modified xsi:type="dcterms:W3CDTF">2015-04-21T12:27:00Z</dcterms:modified>
</cp:coreProperties>
</file>