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tblInd w:w="-252" w:type="dxa"/>
        <w:tblLook w:val="01E0"/>
      </w:tblPr>
      <w:tblGrid>
        <w:gridCol w:w="3621"/>
        <w:gridCol w:w="2551"/>
        <w:gridCol w:w="3827"/>
      </w:tblGrid>
      <w:tr w:rsidR="00B30C4C" w:rsidRPr="00981393" w:rsidTr="008757B7">
        <w:tc>
          <w:tcPr>
            <w:tcW w:w="3621" w:type="dxa"/>
          </w:tcPr>
          <w:p w:rsidR="00B30C4C" w:rsidRPr="00981393" w:rsidRDefault="00B30C4C" w:rsidP="008757B7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ПРИНЯТО</w:t>
            </w:r>
            <w:r>
              <w:rPr>
                <w:sz w:val="28"/>
                <w:szCs w:val="28"/>
              </w:rPr>
              <w:t>:</w:t>
            </w:r>
          </w:p>
          <w:p w:rsidR="00B30C4C" w:rsidRDefault="00B30C4C" w:rsidP="00875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собрание  коллектива</w:t>
            </w:r>
          </w:p>
          <w:p w:rsidR="00B30C4C" w:rsidRPr="00981393" w:rsidRDefault="00B30C4C" w:rsidP="008757B7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Протокол заседания</w:t>
            </w:r>
          </w:p>
          <w:p w:rsidR="00B30C4C" w:rsidRPr="00981393" w:rsidRDefault="00B30C4C" w:rsidP="008757B7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10.01.2014 </w:t>
            </w:r>
            <w:r w:rsidRPr="00981393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1</w:t>
            </w:r>
          </w:p>
          <w:p w:rsidR="00B30C4C" w:rsidRPr="00981393" w:rsidRDefault="00B30C4C" w:rsidP="008757B7">
            <w:pPr>
              <w:rPr>
                <w:sz w:val="28"/>
                <w:szCs w:val="28"/>
              </w:rPr>
            </w:pPr>
          </w:p>
          <w:p w:rsidR="00B30C4C" w:rsidRPr="00981393" w:rsidRDefault="00B30C4C" w:rsidP="008757B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1" w:type="dxa"/>
          </w:tcPr>
          <w:p w:rsidR="00B30C4C" w:rsidRPr="00981393" w:rsidRDefault="00B30C4C" w:rsidP="008757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B30C4C" w:rsidRPr="00981393" w:rsidRDefault="00B30C4C" w:rsidP="008757B7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:</w:t>
            </w:r>
          </w:p>
          <w:p w:rsidR="00B30C4C" w:rsidRDefault="00B30C4C" w:rsidP="008757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30C4C" w:rsidRPr="00981393" w:rsidRDefault="00B30C4C" w:rsidP="008757B7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981393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Новороссошанской  О</w:t>
            </w:r>
            <w:r w:rsidRPr="00981393">
              <w:rPr>
                <w:sz w:val="28"/>
                <w:szCs w:val="28"/>
              </w:rPr>
              <w:t>ОШ</w:t>
            </w:r>
          </w:p>
          <w:p w:rsidR="00B30C4C" w:rsidRPr="00981393" w:rsidRDefault="00B30C4C" w:rsidP="008757B7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Н.В. Птицына</w:t>
            </w:r>
          </w:p>
          <w:p w:rsidR="00B30C4C" w:rsidRPr="00981393" w:rsidRDefault="00B30C4C" w:rsidP="008757B7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 xml:space="preserve"> </w:t>
            </w:r>
            <w:r w:rsidRPr="0098139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6 </w:t>
            </w:r>
            <w:r w:rsidRPr="0098139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10.01</w:t>
            </w:r>
            <w:r w:rsidRPr="0098139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14 </w:t>
            </w:r>
            <w:r w:rsidRPr="00981393">
              <w:rPr>
                <w:sz w:val="28"/>
                <w:szCs w:val="28"/>
              </w:rPr>
              <w:t xml:space="preserve">г. </w:t>
            </w:r>
          </w:p>
          <w:p w:rsidR="00B30C4C" w:rsidRPr="00981393" w:rsidRDefault="00B30C4C" w:rsidP="008757B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B30C4C" w:rsidRDefault="00B30C4C" w:rsidP="00B30C4C">
      <w:pPr>
        <w:rPr>
          <w:sz w:val="20"/>
          <w:szCs w:val="20"/>
        </w:rPr>
      </w:pPr>
    </w:p>
    <w:p w:rsidR="00B30C4C" w:rsidRDefault="00B30C4C" w:rsidP="00B30C4C"/>
    <w:p w:rsidR="00B30C4C" w:rsidRDefault="00B30C4C" w:rsidP="00B30C4C"/>
    <w:p w:rsidR="00B30C4C" w:rsidRDefault="00B30C4C" w:rsidP="00B30C4C"/>
    <w:p w:rsidR="00B30C4C" w:rsidRDefault="00B30C4C" w:rsidP="00B30C4C"/>
    <w:p w:rsidR="00B30C4C" w:rsidRDefault="00B30C4C" w:rsidP="00B30C4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Положение</w:t>
      </w:r>
    </w:p>
    <w:p w:rsidR="00B30C4C" w:rsidRDefault="00B30C4C" w:rsidP="00B30C4C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о внутришкольном контроле </w:t>
      </w:r>
    </w:p>
    <w:p w:rsidR="00B30C4C" w:rsidRDefault="00B30C4C" w:rsidP="00B30C4C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МБОУ Новороссошанской  ООШ </w:t>
      </w:r>
    </w:p>
    <w:p w:rsidR="00B30C4C" w:rsidRDefault="00B30C4C" w:rsidP="00B30C4C">
      <w:pPr>
        <w:jc w:val="center"/>
        <w:rPr>
          <w:sz w:val="52"/>
          <w:szCs w:val="52"/>
        </w:rPr>
      </w:pPr>
    </w:p>
    <w:p w:rsidR="00B30C4C" w:rsidRDefault="00B30C4C" w:rsidP="00B30C4C">
      <w:pPr>
        <w:jc w:val="center"/>
        <w:rPr>
          <w:sz w:val="52"/>
          <w:szCs w:val="52"/>
        </w:rPr>
      </w:pPr>
    </w:p>
    <w:p w:rsidR="00B30C4C" w:rsidRDefault="00B30C4C" w:rsidP="00B30C4C">
      <w:pPr>
        <w:jc w:val="center"/>
        <w:rPr>
          <w:sz w:val="52"/>
          <w:szCs w:val="52"/>
        </w:rPr>
      </w:pPr>
    </w:p>
    <w:p w:rsidR="00B30C4C" w:rsidRDefault="00B30C4C" w:rsidP="00B30C4C">
      <w:pPr>
        <w:rPr>
          <w:sz w:val="52"/>
          <w:szCs w:val="52"/>
        </w:rPr>
      </w:pPr>
    </w:p>
    <w:p w:rsidR="00B30C4C" w:rsidRDefault="00B30C4C" w:rsidP="00B30C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х. Новороссошанский </w:t>
      </w:r>
    </w:p>
    <w:p w:rsidR="00B30C4C" w:rsidRDefault="00B30C4C" w:rsidP="00B30C4C">
      <w:pPr>
        <w:jc w:val="center"/>
        <w:rPr>
          <w:sz w:val="28"/>
          <w:szCs w:val="28"/>
        </w:rPr>
      </w:pPr>
      <w:r w:rsidRPr="002861E3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2861E3">
        <w:rPr>
          <w:sz w:val="28"/>
          <w:szCs w:val="28"/>
        </w:rPr>
        <w:t xml:space="preserve"> год</w:t>
      </w:r>
    </w:p>
    <w:p w:rsidR="00B30C4C" w:rsidRDefault="00B30C4C" w:rsidP="00B30C4C">
      <w:pPr>
        <w:jc w:val="center"/>
      </w:pPr>
    </w:p>
    <w:p w:rsidR="00B30C4C" w:rsidRDefault="00B30C4C" w:rsidP="00054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7C4" w:rsidRPr="00054E5A" w:rsidRDefault="00EE67C4" w:rsidP="00054E5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E5A">
        <w:rPr>
          <w:rFonts w:ascii="Times New Roman" w:hAnsi="Times New Roman" w:cs="Times New Roman"/>
          <w:b/>
          <w:sz w:val="24"/>
          <w:szCs w:val="24"/>
        </w:rPr>
        <w:t>О</w:t>
      </w:r>
      <w:r w:rsidR="00054E5A">
        <w:rPr>
          <w:rFonts w:ascii="Times New Roman" w:hAnsi="Times New Roman" w:cs="Times New Roman"/>
          <w:b/>
          <w:sz w:val="24"/>
          <w:szCs w:val="24"/>
        </w:rPr>
        <w:t xml:space="preserve">бщие положения </w:t>
      </w:r>
    </w:p>
    <w:p w:rsidR="00EE67C4" w:rsidRPr="00EE67C4" w:rsidRDefault="00EE67C4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7C4" w:rsidRPr="00054E5A" w:rsidRDefault="00EE67C4" w:rsidP="00054E5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</w:t>
      </w:r>
      <w:r w:rsidR="00054E5A">
        <w:rPr>
          <w:rFonts w:ascii="Times New Roman" w:hAnsi="Times New Roman" w:cs="Times New Roman"/>
          <w:sz w:val="24"/>
          <w:szCs w:val="24"/>
        </w:rPr>
        <w:t>ральным законом от 29.12.2012 года</w:t>
      </w:r>
      <w:r w:rsidRPr="00054E5A">
        <w:rPr>
          <w:rFonts w:ascii="Times New Roman" w:hAnsi="Times New Roman" w:cs="Times New Roman"/>
          <w:sz w:val="24"/>
          <w:szCs w:val="24"/>
        </w:rPr>
        <w:t xml:space="preserve"> № 273-ФЗ «Об образовании в Российской Федерации», Типовым Положением об образовательном учреждении, Письмом Министерства образования РФ от 10</w:t>
      </w:r>
      <w:r w:rsidR="00054E5A">
        <w:rPr>
          <w:rFonts w:ascii="Times New Roman" w:hAnsi="Times New Roman" w:cs="Times New Roman"/>
          <w:sz w:val="24"/>
          <w:szCs w:val="24"/>
        </w:rPr>
        <w:t>.09.1999 года</w:t>
      </w:r>
      <w:r w:rsidRPr="00054E5A">
        <w:rPr>
          <w:rFonts w:ascii="Times New Roman" w:hAnsi="Times New Roman" w:cs="Times New Roman"/>
          <w:sz w:val="24"/>
          <w:szCs w:val="24"/>
        </w:rPr>
        <w:t xml:space="preserve"> № 22-06-874 «Об обеспечении инспекционно-контрольной деятельности», Уставом </w:t>
      </w:r>
      <w:r w:rsidR="00054E5A">
        <w:rPr>
          <w:rFonts w:ascii="Times New Roman" w:hAnsi="Times New Roman" w:cs="Times New Roman"/>
          <w:sz w:val="24"/>
          <w:szCs w:val="24"/>
        </w:rPr>
        <w:t xml:space="preserve">МБОУ </w:t>
      </w:r>
      <w:r w:rsidR="000B5565">
        <w:rPr>
          <w:rFonts w:ascii="Times New Roman" w:hAnsi="Times New Roman" w:cs="Times New Roman"/>
          <w:sz w:val="24"/>
          <w:szCs w:val="24"/>
        </w:rPr>
        <w:t>Новороссошанской О</w:t>
      </w:r>
      <w:r w:rsidR="00054E5A">
        <w:rPr>
          <w:rFonts w:ascii="Times New Roman" w:hAnsi="Times New Roman" w:cs="Times New Roman"/>
          <w:sz w:val="24"/>
          <w:szCs w:val="24"/>
        </w:rPr>
        <w:t>ОШ</w:t>
      </w:r>
      <w:r w:rsidRPr="00054E5A">
        <w:rPr>
          <w:rFonts w:ascii="Times New Roman" w:hAnsi="Times New Roman" w:cs="Times New Roman"/>
          <w:sz w:val="24"/>
          <w:szCs w:val="24"/>
        </w:rPr>
        <w:t xml:space="preserve"> и регламентирует содержание и порядок проведения внутришкольного контроля администрацией.</w:t>
      </w:r>
    </w:p>
    <w:p w:rsidR="00EE67C4" w:rsidRPr="00054E5A" w:rsidRDefault="00EE67C4" w:rsidP="00054E5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 xml:space="preserve">Внутришкольный контроль —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внутришкольным контролем понимается проведение членами администрации </w:t>
      </w:r>
      <w:r w:rsidR="00054E5A">
        <w:rPr>
          <w:rFonts w:ascii="Times New Roman" w:hAnsi="Times New Roman" w:cs="Times New Roman"/>
          <w:sz w:val="24"/>
          <w:szCs w:val="24"/>
        </w:rPr>
        <w:t>МБОУ</w:t>
      </w:r>
      <w:r w:rsidR="000B5565">
        <w:rPr>
          <w:rFonts w:ascii="Times New Roman" w:hAnsi="Times New Roman" w:cs="Times New Roman"/>
          <w:sz w:val="24"/>
          <w:szCs w:val="24"/>
        </w:rPr>
        <w:t xml:space="preserve"> Новороссошанской О</w:t>
      </w:r>
      <w:r w:rsidR="00054E5A">
        <w:rPr>
          <w:rFonts w:ascii="Times New Roman" w:hAnsi="Times New Roman" w:cs="Times New Roman"/>
          <w:sz w:val="24"/>
          <w:szCs w:val="24"/>
        </w:rPr>
        <w:t>ОШ (далее – Школа)</w:t>
      </w:r>
      <w:r w:rsidRPr="00054E5A">
        <w:rPr>
          <w:rFonts w:ascii="Times New Roman" w:hAnsi="Times New Roman" w:cs="Times New Roman"/>
          <w:sz w:val="24"/>
          <w:szCs w:val="24"/>
        </w:rPr>
        <w:t xml:space="preserve">  наблюдений, обследований, осуществляемых в порядке руководства и контроля в пределах своей компетенции за соблюдением работниками законодательных и иных нормативно-правовых актов РФ, субъекта РФ, муниципального образования </w:t>
      </w:r>
      <w:r w:rsidR="00054E5A">
        <w:rPr>
          <w:rFonts w:ascii="Times New Roman" w:hAnsi="Times New Roman" w:cs="Times New Roman"/>
          <w:sz w:val="24"/>
          <w:szCs w:val="24"/>
        </w:rPr>
        <w:t xml:space="preserve">Тацинский </w:t>
      </w:r>
      <w:r w:rsidRPr="00054E5A">
        <w:rPr>
          <w:rFonts w:ascii="Times New Roman" w:hAnsi="Times New Roman" w:cs="Times New Roman"/>
          <w:sz w:val="24"/>
          <w:szCs w:val="24"/>
        </w:rPr>
        <w:t xml:space="preserve"> район,  </w:t>
      </w:r>
      <w:r w:rsidR="00054E5A">
        <w:rPr>
          <w:rFonts w:ascii="Times New Roman" w:hAnsi="Times New Roman" w:cs="Times New Roman"/>
          <w:sz w:val="24"/>
          <w:szCs w:val="24"/>
        </w:rPr>
        <w:t>Школы</w:t>
      </w:r>
      <w:r w:rsidRPr="00054E5A">
        <w:rPr>
          <w:rFonts w:ascii="Times New Roman" w:hAnsi="Times New Roman" w:cs="Times New Roman"/>
          <w:sz w:val="24"/>
          <w:szCs w:val="24"/>
        </w:rPr>
        <w:t xml:space="preserve"> в области образования.</w:t>
      </w:r>
    </w:p>
    <w:p w:rsidR="00EE67C4" w:rsidRPr="00054E5A" w:rsidRDefault="00EE67C4" w:rsidP="00054E5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 xml:space="preserve">Положение о внутришкольном контроле рассматривается и рекомендуется к утверждению Педагогическим советом </w:t>
      </w:r>
      <w:r w:rsidR="00054E5A">
        <w:rPr>
          <w:rFonts w:ascii="Times New Roman" w:hAnsi="Times New Roman" w:cs="Times New Roman"/>
          <w:sz w:val="24"/>
          <w:szCs w:val="24"/>
        </w:rPr>
        <w:t>Школы</w:t>
      </w:r>
      <w:r w:rsidRPr="00054E5A">
        <w:rPr>
          <w:rFonts w:ascii="Times New Roman" w:hAnsi="Times New Roman" w:cs="Times New Roman"/>
          <w:sz w:val="24"/>
          <w:szCs w:val="24"/>
        </w:rPr>
        <w:t>, имеющим право вносить в него изменения и дополнения. Пол</w:t>
      </w:r>
      <w:r w:rsidR="00054E5A">
        <w:rPr>
          <w:rFonts w:ascii="Times New Roman" w:hAnsi="Times New Roman" w:cs="Times New Roman"/>
          <w:sz w:val="24"/>
          <w:szCs w:val="24"/>
        </w:rPr>
        <w:t>ожение утверждается директором Ш</w:t>
      </w:r>
      <w:r w:rsidRPr="00054E5A">
        <w:rPr>
          <w:rFonts w:ascii="Times New Roman" w:hAnsi="Times New Roman" w:cs="Times New Roman"/>
          <w:sz w:val="24"/>
          <w:szCs w:val="24"/>
        </w:rPr>
        <w:t>колы.</w:t>
      </w:r>
    </w:p>
    <w:p w:rsidR="00EE67C4" w:rsidRPr="00054E5A" w:rsidRDefault="00EE67C4" w:rsidP="00054E5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Целями внутришкольного контроля являются:</w:t>
      </w:r>
    </w:p>
    <w:p w:rsidR="00EE67C4" w:rsidRPr="00054E5A" w:rsidRDefault="00EE67C4" w:rsidP="00054E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 xml:space="preserve">совершенствование деятельности </w:t>
      </w:r>
      <w:r w:rsidR="006B23FD">
        <w:rPr>
          <w:rFonts w:ascii="Times New Roman" w:hAnsi="Times New Roman" w:cs="Times New Roman"/>
          <w:sz w:val="24"/>
          <w:szCs w:val="24"/>
        </w:rPr>
        <w:t>Школы</w:t>
      </w:r>
      <w:r w:rsidRPr="00054E5A">
        <w:rPr>
          <w:rFonts w:ascii="Times New Roman" w:hAnsi="Times New Roman" w:cs="Times New Roman"/>
          <w:sz w:val="24"/>
          <w:szCs w:val="24"/>
        </w:rPr>
        <w:t>;</w:t>
      </w:r>
    </w:p>
    <w:p w:rsidR="00EE67C4" w:rsidRPr="00054E5A" w:rsidRDefault="00EE67C4" w:rsidP="00054E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повышение мастерства учителей;</w:t>
      </w:r>
    </w:p>
    <w:p w:rsidR="00EE67C4" w:rsidRPr="00054E5A" w:rsidRDefault="00EE67C4" w:rsidP="00054E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улучшение качества образования в лицее.</w:t>
      </w:r>
    </w:p>
    <w:p w:rsidR="00EE67C4" w:rsidRPr="00054E5A" w:rsidRDefault="00EE67C4" w:rsidP="00054E5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Задачи внутришкольного контроля:</w:t>
      </w:r>
    </w:p>
    <w:p w:rsidR="00EE67C4" w:rsidRPr="00054E5A" w:rsidRDefault="00EE67C4" w:rsidP="00054E5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осуществление контроля над исполнением законодательства в области образования;</w:t>
      </w:r>
    </w:p>
    <w:p w:rsidR="00EE67C4" w:rsidRPr="00054E5A" w:rsidRDefault="00EE67C4" w:rsidP="00054E5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EE67C4" w:rsidRPr="00054E5A" w:rsidRDefault="00EE67C4" w:rsidP="00054E5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анализ причин, лежащих в основе нарушений, принятие мер по их предупреждению;</w:t>
      </w:r>
    </w:p>
    <w:p w:rsidR="00EE67C4" w:rsidRPr="00054E5A" w:rsidRDefault="00EE67C4" w:rsidP="00054E5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анализ и экспертная оценка эффективности результатов деятельности педагогических работников;</w:t>
      </w:r>
    </w:p>
    <w:p w:rsidR="00EE67C4" w:rsidRPr="00054E5A" w:rsidRDefault="00EE67C4" w:rsidP="00054E5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EE67C4" w:rsidRPr="00054E5A" w:rsidRDefault="00EE67C4" w:rsidP="00054E5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 xml:space="preserve">анализ результатов реализации приказов и распоряжений по </w:t>
      </w:r>
      <w:r w:rsidR="00054E5A">
        <w:rPr>
          <w:rFonts w:ascii="Times New Roman" w:hAnsi="Times New Roman" w:cs="Times New Roman"/>
          <w:sz w:val="24"/>
          <w:szCs w:val="24"/>
        </w:rPr>
        <w:t>Школе</w:t>
      </w:r>
      <w:r w:rsidRPr="00054E5A">
        <w:rPr>
          <w:rFonts w:ascii="Times New Roman" w:hAnsi="Times New Roman" w:cs="Times New Roman"/>
          <w:sz w:val="24"/>
          <w:szCs w:val="24"/>
        </w:rPr>
        <w:t>;</w:t>
      </w:r>
    </w:p>
    <w:p w:rsidR="00EE67C4" w:rsidRPr="00054E5A" w:rsidRDefault="00EE67C4" w:rsidP="00054E5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оказание методической помощи педагогическим работникам в процессе контроля.</w:t>
      </w:r>
    </w:p>
    <w:p w:rsidR="00EE67C4" w:rsidRPr="00054E5A" w:rsidRDefault="00EE67C4" w:rsidP="00054E5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Функции внутришкольного контроля:</w:t>
      </w:r>
    </w:p>
    <w:p w:rsidR="00EE67C4" w:rsidRPr="00054E5A" w:rsidRDefault="00EE67C4" w:rsidP="00054E5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информационно-аналитическая;</w:t>
      </w:r>
    </w:p>
    <w:p w:rsidR="00EE67C4" w:rsidRPr="00054E5A" w:rsidRDefault="00EE67C4" w:rsidP="00054E5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контрольно-диагностическая;</w:t>
      </w:r>
    </w:p>
    <w:p w:rsidR="00EE67C4" w:rsidRPr="00054E5A" w:rsidRDefault="00EE67C4" w:rsidP="00054E5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корректно-регулятивная.</w:t>
      </w:r>
    </w:p>
    <w:p w:rsidR="00EE67C4" w:rsidRPr="00054E5A" w:rsidRDefault="00054E5A" w:rsidP="00054E5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Школы </w:t>
      </w:r>
      <w:r w:rsidR="00EE67C4" w:rsidRPr="00054E5A">
        <w:rPr>
          <w:rFonts w:ascii="Times New Roman" w:hAnsi="Times New Roman" w:cs="Times New Roman"/>
          <w:sz w:val="24"/>
          <w:szCs w:val="24"/>
        </w:rPr>
        <w:t xml:space="preserve"> и (или) по его поручению заместители директора или эксперты вправе осуществлять внутришкольный контроль результатов деятельности работников по вопросам:</w:t>
      </w:r>
    </w:p>
    <w:p w:rsidR="00EE67C4" w:rsidRPr="00054E5A" w:rsidRDefault="00EE67C4" w:rsidP="00054E5A">
      <w:pPr>
        <w:pStyle w:val="a3"/>
        <w:numPr>
          <w:ilvl w:val="1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соблюдения законодательства  РФ в области образования;</w:t>
      </w:r>
    </w:p>
    <w:p w:rsidR="00EE67C4" w:rsidRPr="00054E5A" w:rsidRDefault="00EE67C4" w:rsidP="00054E5A">
      <w:pPr>
        <w:pStyle w:val="a3"/>
        <w:numPr>
          <w:ilvl w:val="1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осуществления государственной политики в области образования;</w:t>
      </w:r>
    </w:p>
    <w:p w:rsidR="00EE67C4" w:rsidRPr="00054E5A" w:rsidRDefault="00EE67C4" w:rsidP="00054E5A">
      <w:pPr>
        <w:pStyle w:val="a3"/>
        <w:numPr>
          <w:ilvl w:val="1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использования финансовых и материальных средств в соответствии с нормативами;</w:t>
      </w:r>
    </w:p>
    <w:p w:rsidR="00EE67C4" w:rsidRPr="00054E5A" w:rsidRDefault="00EE67C4" w:rsidP="00054E5A">
      <w:pPr>
        <w:pStyle w:val="a3"/>
        <w:numPr>
          <w:ilvl w:val="1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использования методического обеспечения в образовательном  процессе;</w:t>
      </w:r>
    </w:p>
    <w:p w:rsidR="00EE67C4" w:rsidRPr="00054E5A" w:rsidRDefault="00EE67C4" w:rsidP="00054E5A">
      <w:pPr>
        <w:pStyle w:val="a3"/>
        <w:numPr>
          <w:ilvl w:val="1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lastRenderedPageBreak/>
        <w:t>реализации утвержденных образовательных программ и учебников, соблюдения утвержденных учебных графиков;</w:t>
      </w:r>
    </w:p>
    <w:p w:rsidR="00EE67C4" w:rsidRPr="00054E5A" w:rsidRDefault="00EE67C4" w:rsidP="00054E5A">
      <w:pPr>
        <w:pStyle w:val="a3"/>
        <w:numPr>
          <w:ilvl w:val="1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 xml:space="preserve">соблюдения Устава, Правил внутреннего трудового распорядка и иных локальных актов </w:t>
      </w:r>
      <w:r w:rsidR="00054E5A">
        <w:rPr>
          <w:rFonts w:ascii="Times New Roman" w:hAnsi="Times New Roman" w:cs="Times New Roman"/>
          <w:sz w:val="24"/>
          <w:szCs w:val="24"/>
        </w:rPr>
        <w:t>Школы</w:t>
      </w:r>
      <w:r w:rsidRPr="00054E5A">
        <w:rPr>
          <w:rFonts w:ascii="Times New Roman" w:hAnsi="Times New Roman" w:cs="Times New Roman"/>
          <w:sz w:val="24"/>
          <w:szCs w:val="24"/>
        </w:rPr>
        <w:t>;</w:t>
      </w:r>
    </w:p>
    <w:p w:rsidR="00EE67C4" w:rsidRPr="00054E5A" w:rsidRDefault="00EE67C4" w:rsidP="00054E5A">
      <w:pPr>
        <w:pStyle w:val="a3"/>
        <w:numPr>
          <w:ilvl w:val="1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>соблюдения порядка проведения аттестации обучающихся и текущего контроля успеваемости;</w:t>
      </w:r>
    </w:p>
    <w:p w:rsidR="00EE67C4" w:rsidRPr="00054E5A" w:rsidRDefault="00EE67C4" w:rsidP="00054E5A">
      <w:pPr>
        <w:pStyle w:val="a3"/>
        <w:numPr>
          <w:ilvl w:val="1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 xml:space="preserve">соблюдения правил по организации питания и обеспечения безопасности в целях охраны и укрепления здоровья обучающихся и  работников </w:t>
      </w:r>
      <w:r w:rsidR="00054E5A">
        <w:rPr>
          <w:rFonts w:ascii="Times New Roman" w:hAnsi="Times New Roman" w:cs="Times New Roman"/>
          <w:sz w:val="24"/>
          <w:szCs w:val="24"/>
        </w:rPr>
        <w:t>Школы</w:t>
      </w:r>
      <w:r w:rsidRPr="00054E5A">
        <w:rPr>
          <w:rFonts w:ascii="Times New Roman" w:hAnsi="Times New Roman" w:cs="Times New Roman"/>
          <w:sz w:val="24"/>
          <w:szCs w:val="24"/>
        </w:rPr>
        <w:t>;</w:t>
      </w:r>
    </w:p>
    <w:p w:rsidR="00EE67C4" w:rsidRPr="00054E5A" w:rsidRDefault="00EE67C4" w:rsidP="00054E5A">
      <w:pPr>
        <w:pStyle w:val="a3"/>
        <w:numPr>
          <w:ilvl w:val="1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E5A">
        <w:rPr>
          <w:rFonts w:ascii="Times New Roman" w:hAnsi="Times New Roman" w:cs="Times New Roman"/>
          <w:sz w:val="24"/>
          <w:szCs w:val="24"/>
        </w:rPr>
        <w:t xml:space="preserve">другим вопросам в рамках компетенции директора </w:t>
      </w:r>
      <w:r w:rsidR="00054E5A">
        <w:rPr>
          <w:rFonts w:ascii="Times New Roman" w:hAnsi="Times New Roman" w:cs="Times New Roman"/>
          <w:sz w:val="24"/>
          <w:szCs w:val="24"/>
        </w:rPr>
        <w:t>Школы</w:t>
      </w:r>
      <w:r w:rsidRPr="00054E5A">
        <w:rPr>
          <w:rFonts w:ascii="Times New Roman" w:hAnsi="Times New Roman" w:cs="Times New Roman"/>
          <w:sz w:val="24"/>
          <w:szCs w:val="24"/>
        </w:rPr>
        <w:t>.</w:t>
      </w:r>
    </w:p>
    <w:p w:rsidR="00EE67C4" w:rsidRPr="000C2CD2" w:rsidRDefault="00EE67C4" w:rsidP="000C2CD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D2">
        <w:rPr>
          <w:rFonts w:ascii="Times New Roman" w:hAnsi="Times New Roman" w:cs="Times New Roman"/>
          <w:sz w:val="24"/>
          <w:szCs w:val="24"/>
        </w:rPr>
        <w:t>Лицо, осуществляющее ВШК, должно:</w:t>
      </w:r>
    </w:p>
    <w:p w:rsidR="00EE67C4" w:rsidRPr="000C2CD2" w:rsidRDefault="00EE67C4" w:rsidP="000C2C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D2">
        <w:rPr>
          <w:rFonts w:ascii="Times New Roman" w:hAnsi="Times New Roman" w:cs="Times New Roman"/>
          <w:sz w:val="24"/>
          <w:szCs w:val="24"/>
        </w:rPr>
        <w:t>избирать методы проверки в соответствии с тематикой и объёмом проверки;</w:t>
      </w:r>
    </w:p>
    <w:p w:rsidR="00EE67C4" w:rsidRPr="000C2CD2" w:rsidRDefault="00EE67C4" w:rsidP="000C2C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D2">
        <w:rPr>
          <w:rFonts w:ascii="Times New Roman" w:hAnsi="Times New Roman" w:cs="Times New Roman"/>
          <w:sz w:val="24"/>
          <w:szCs w:val="24"/>
        </w:rPr>
        <w:t>готовиться к проведению проверки, при необходимости консультируется со специалистами;</w:t>
      </w:r>
    </w:p>
    <w:p w:rsidR="00EE67C4" w:rsidRPr="000C2CD2" w:rsidRDefault="00EE67C4" w:rsidP="000C2C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D2">
        <w:rPr>
          <w:rFonts w:ascii="Times New Roman" w:hAnsi="Times New Roman" w:cs="Times New Roman"/>
          <w:sz w:val="24"/>
          <w:szCs w:val="24"/>
        </w:rPr>
        <w:t>проводить при необходимости предварительное собеседование с педагогического работника по тематике проверки;</w:t>
      </w:r>
    </w:p>
    <w:p w:rsidR="00EE67C4" w:rsidRPr="000C2CD2" w:rsidRDefault="00EE67C4" w:rsidP="000C2C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D2">
        <w:rPr>
          <w:rFonts w:ascii="Times New Roman" w:hAnsi="Times New Roman" w:cs="Times New Roman"/>
          <w:sz w:val="24"/>
          <w:szCs w:val="24"/>
        </w:rPr>
        <w:t>запрашивать информацию у педагогического работника об уровне освоения программного материала, обоснованность этой информации;</w:t>
      </w:r>
    </w:p>
    <w:p w:rsidR="00EE67C4" w:rsidRPr="000C2CD2" w:rsidRDefault="00EE67C4" w:rsidP="000C2C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D2">
        <w:rPr>
          <w:rFonts w:ascii="Times New Roman" w:hAnsi="Times New Roman" w:cs="Times New Roman"/>
          <w:sz w:val="24"/>
          <w:szCs w:val="24"/>
        </w:rPr>
        <w:t>контролировать внеклассную работу педагогического работника со  способными (одаренными) обучающимися;</w:t>
      </w:r>
    </w:p>
    <w:p w:rsidR="00EE67C4" w:rsidRPr="000C2CD2" w:rsidRDefault="00EE67C4" w:rsidP="000C2C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D2">
        <w:rPr>
          <w:rFonts w:ascii="Times New Roman" w:hAnsi="Times New Roman" w:cs="Times New Roman"/>
          <w:sz w:val="24"/>
          <w:szCs w:val="24"/>
        </w:rPr>
        <w:t>контролировать создание педагогическим работником  безопасных условий проведения учебных и внеучебных занятий по предмету;</w:t>
      </w:r>
    </w:p>
    <w:p w:rsidR="00EE67C4" w:rsidRPr="000C2CD2" w:rsidRDefault="00EE67C4" w:rsidP="000C2C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D2">
        <w:rPr>
          <w:rFonts w:ascii="Times New Roman" w:hAnsi="Times New Roman" w:cs="Times New Roman"/>
          <w:sz w:val="24"/>
          <w:szCs w:val="24"/>
        </w:rPr>
        <w:t>оформлять в установленные сроки анализ проведенной проверки; разрабатывать экспертное заключение о деятельности педагогического работника для проведения аттестации;</w:t>
      </w:r>
    </w:p>
    <w:p w:rsidR="00EE67C4" w:rsidRPr="000C2CD2" w:rsidRDefault="00EE67C4" w:rsidP="000C2C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D2">
        <w:rPr>
          <w:rFonts w:ascii="Times New Roman" w:hAnsi="Times New Roman" w:cs="Times New Roman"/>
          <w:sz w:val="24"/>
          <w:szCs w:val="24"/>
        </w:rPr>
        <w:t xml:space="preserve">оказывать </w:t>
      </w:r>
      <w:r w:rsidR="000C2CD2">
        <w:rPr>
          <w:rFonts w:ascii="Times New Roman" w:hAnsi="Times New Roman" w:cs="Times New Roman"/>
          <w:sz w:val="24"/>
          <w:szCs w:val="24"/>
        </w:rPr>
        <w:t>или организовывать методическую</w:t>
      </w:r>
      <w:r w:rsidRPr="000C2CD2">
        <w:rPr>
          <w:rFonts w:ascii="Times New Roman" w:hAnsi="Times New Roman" w:cs="Times New Roman"/>
          <w:sz w:val="24"/>
          <w:szCs w:val="24"/>
        </w:rPr>
        <w:t xml:space="preserve"> помощь педагогическому работнику в реализации предложений и рекомендаций, данных во время проверки;</w:t>
      </w:r>
    </w:p>
    <w:p w:rsidR="00EE67C4" w:rsidRPr="000C2CD2" w:rsidRDefault="00EE67C4" w:rsidP="000C2C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D2">
        <w:rPr>
          <w:rFonts w:ascii="Times New Roman" w:hAnsi="Times New Roman" w:cs="Times New Roman"/>
          <w:sz w:val="24"/>
          <w:szCs w:val="24"/>
        </w:rPr>
        <w:t xml:space="preserve">проводить повторный контроль </w:t>
      </w:r>
      <w:r w:rsidR="006B23FD">
        <w:rPr>
          <w:rFonts w:ascii="Times New Roman" w:hAnsi="Times New Roman" w:cs="Times New Roman"/>
          <w:sz w:val="24"/>
          <w:szCs w:val="24"/>
        </w:rPr>
        <w:t>по</w:t>
      </w:r>
      <w:r w:rsidRPr="000C2CD2">
        <w:rPr>
          <w:rFonts w:ascii="Times New Roman" w:hAnsi="Times New Roman" w:cs="Times New Roman"/>
          <w:sz w:val="24"/>
          <w:szCs w:val="24"/>
        </w:rPr>
        <w:t xml:space="preserve"> установлени</w:t>
      </w:r>
      <w:r w:rsidR="006B23FD">
        <w:rPr>
          <w:rFonts w:ascii="Times New Roman" w:hAnsi="Times New Roman" w:cs="Times New Roman"/>
          <w:sz w:val="24"/>
          <w:szCs w:val="24"/>
        </w:rPr>
        <w:t>ю</w:t>
      </w:r>
      <w:r w:rsidRPr="000C2CD2">
        <w:rPr>
          <w:rFonts w:ascii="Times New Roman" w:hAnsi="Times New Roman" w:cs="Times New Roman"/>
          <w:sz w:val="24"/>
          <w:szCs w:val="24"/>
        </w:rPr>
        <w:t xml:space="preserve"> данных во время проведения  проверки замечаний, недостатков в работе;</w:t>
      </w:r>
    </w:p>
    <w:p w:rsidR="00EE67C4" w:rsidRPr="000C2CD2" w:rsidRDefault="00EE67C4" w:rsidP="000C2C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D2">
        <w:rPr>
          <w:rFonts w:ascii="Times New Roman" w:hAnsi="Times New Roman" w:cs="Times New Roman"/>
          <w:sz w:val="24"/>
          <w:szCs w:val="24"/>
        </w:rPr>
        <w:t>участвовать в принятии управленческих решений по итогам проведённой проверки.</w:t>
      </w:r>
    </w:p>
    <w:p w:rsidR="00EE67C4" w:rsidRPr="00642765" w:rsidRDefault="00EE67C4" w:rsidP="0064276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765">
        <w:rPr>
          <w:rFonts w:ascii="Times New Roman" w:hAnsi="Times New Roman" w:cs="Times New Roman"/>
          <w:sz w:val="24"/>
          <w:szCs w:val="24"/>
        </w:rPr>
        <w:t>Лицо, осуществляющее ВШК</w:t>
      </w:r>
      <w:r w:rsidR="006B23FD">
        <w:rPr>
          <w:rFonts w:ascii="Times New Roman" w:hAnsi="Times New Roman" w:cs="Times New Roman"/>
          <w:sz w:val="24"/>
          <w:szCs w:val="24"/>
        </w:rPr>
        <w:t>,</w:t>
      </w:r>
      <w:r w:rsidRPr="00642765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EE67C4" w:rsidRPr="00642765" w:rsidRDefault="00EE67C4" w:rsidP="006427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765">
        <w:rPr>
          <w:rFonts w:ascii="Times New Roman" w:hAnsi="Times New Roman" w:cs="Times New Roman"/>
          <w:sz w:val="24"/>
          <w:szCs w:val="24"/>
        </w:rPr>
        <w:t>привлекать к контролю специалистов учебного предмета для проведения качественного анализа деятельности проверяемого педагогического работника;</w:t>
      </w:r>
    </w:p>
    <w:p w:rsidR="00EE67C4" w:rsidRPr="00642765" w:rsidRDefault="00EE67C4" w:rsidP="006427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765">
        <w:rPr>
          <w:rFonts w:ascii="Times New Roman" w:hAnsi="Times New Roman" w:cs="Times New Roman"/>
          <w:sz w:val="24"/>
          <w:szCs w:val="24"/>
        </w:rPr>
        <w:t>использовать тесты, анкеты  согласованные со школьным психологом;</w:t>
      </w:r>
    </w:p>
    <w:p w:rsidR="00EE67C4" w:rsidRPr="00642765" w:rsidRDefault="00EE67C4" w:rsidP="006427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765">
        <w:rPr>
          <w:rFonts w:ascii="Times New Roman" w:hAnsi="Times New Roman" w:cs="Times New Roman"/>
          <w:sz w:val="24"/>
          <w:szCs w:val="24"/>
        </w:rPr>
        <w:t>по итогам проверки вносить предложение о поощрении педагогического работника, о направлении его на курсы повышения квалификации;</w:t>
      </w:r>
    </w:p>
    <w:p w:rsidR="00EE67C4" w:rsidRPr="00642765" w:rsidRDefault="00EE67C4" w:rsidP="006427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765">
        <w:rPr>
          <w:rFonts w:ascii="Times New Roman" w:hAnsi="Times New Roman" w:cs="Times New Roman"/>
          <w:sz w:val="24"/>
          <w:szCs w:val="24"/>
        </w:rPr>
        <w:t>рекомендовать по итогам проверки изучение опыта работы педагога в методическом объединении для дальнейшего использования другими педагогическими работниками;</w:t>
      </w:r>
    </w:p>
    <w:p w:rsidR="00EE67C4" w:rsidRPr="00642765" w:rsidRDefault="00EE67C4" w:rsidP="006427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765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260E0F">
        <w:rPr>
          <w:rFonts w:ascii="Times New Roman" w:hAnsi="Times New Roman" w:cs="Times New Roman"/>
          <w:sz w:val="24"/>
          <w:szCs w:val="24"/>
        </w:rPr>
        <w:t>П</w:t>
      </w:r>
      <w:r w:rsidRPr="00642765">
        <w:rPr>
          <w:rFonts w:ascii="Times New Roman" w:hAnsi="Times New Roman" w:cs="Times New Roman"/>
          <w:sz w:val="24"/>
          <w:szCs w:val="24"/>
        </w:rPr>
        <w:t>едагогическому совету принять решение о предоставлении педагогическому работнику «права самоконтроля»;</w:t>
      </w:r>
    </w:p>
    <w:p w:rsidR="00EE67C4" w:rsidRPr="00642765" w:rsidRDefault="00EE67C4" w:rsidP="006427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765">
        <w:rPr>
          <w:rFonts w:ascii="Times New Roman" w:hAnsi="Times New Roman" w:cs="Times New Roman"/>
          <w:sz w:val="24"/>
          <w:szCs w:val="24"/>
        </w:rPr>
        <w:t>переносить сроки проверки по просьбе проверяемого, но не более чем на месяц (при наличии уважительной при</w:t>
      </w:r>
      <w:r w:rsidR="00260E0F">
        <w:rPr>
          <w:rFonts w:ascii="Times New Roman" w:hAnsi="Times New Roman" w:cs="Times New Roman"/>
          <w:sz w:val="24"/>
          <w:szCs w:val="24"/>
        </w:rPr>
        <w:t>чины не более, чем на 2 месяца).</w:t>
      </w:r>
    </w:p>
    <w:p w:rsidR="00EE67C4" w:rsidRPr="00260E0F" w:rsidRDefault="00EE67C4" w:rsidP="00260E0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0F">
        <w:rPr>
          <w:rFonts w:ascii="Times New Roman" w:hAnsi="Times New Roman" w:cs="Times New Roman"/>
          <w:sz w:val="24"/>
          <w:szCs w:val="24"/>
        </w:rPr>
        <w:t>Лицо,  осуществляющее ВШК, несет ответственность за:</w:t>
      </w:r>
    </w:p>
    <w:p w:rsidR="00EE67C4" w:rsidRPr="00260E0F" w:rsidRDefault="00EE67C4" w:rsidP="00260E0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0F">
        <w:rPr>
          <w:rFonts w:ascii="Times New Roman" w:hAnsi="Times New Roman" w:cs="Times New Roman"/>
          <w:sz w:val="24"/>
          <w:szCs w:val="24"/>
        </w:rPr>
        <w:t xml:space="preserve">тактичное отношение к проверяемому работнику во время проведения контрольных мероприятий;     </w:t>
      </w:r>
    </w:p>
    <w:p w:rsidR="00EE67C4" w:rsidRPr="00260E0F" w:rsidRDefault="00EE67C4" w:rsidP="00260E0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0F">
        <w:rPr>
          <w:rFonts w:ascii="Times New Roman" w:hAnsi="Times New Roman" w:cs="Times New Roman"/>
          <w:sz w:val="24"/>
          <w:szCs w:val="24"/>
        </w:rPr>
        <w:t>качественную подготовку к проведению проверки деятельности педагогического работника;</w:t>
      </w:r>
    </w:p>
    <w:p w:rsidR="00EE67C4" w:rsidRPr="00260E0F" w:rsidRDefault="00EE67C4" w:rsidP="00260E0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0F">
        <w:rPr>
          <w:rFonts w:ascii="Times New Roman" w:hAnsi="Times New Roman" w:cs="Times New Roman"/>
          <w:sz w:val="24"/>
          <w:szCs w:val="24"/>
        </w:rPr>
        <w:t>ознакомление с итогами проверки педагогического работника до вынесения  результатов на широкое обсуждение;</w:t>
      </w:r>
    </w:p>
    <w:p w:rsidR="00EE67C4" w:rsidRPr="00260E0F" w:rsidRDefault="00EE67C4" w:rsidP="00260E0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0F">
        <w:rPr>
          <w:rFonts w:ascii="Times New Roman" w:hAnsi="Times New Roman" w:cs="Times New Roman"/>
          <w:sz w:val="24"/>
          <w:szCs w:val="24"/>
        </w:rPr>
        <w:t>срыв сроков проведения проверки;</w:t>
      </w:r>
    </w:p>
    <w:p w:rsidR="00EE67C4" w:rsidRPr="00260E0F" w:rsidRDefault="00EE67C4" w:rsidP="00260E0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0F">
        <w:rPr>
          <w:rFonts w:ascii="Times New Roman" w:hAnsi="Times New Roman" w:cs="Times New Roman"/>
          <w:sz w:val="24"/>
          <w:szCs w:val="24"/>
        </w:rPr>
        <w:lastRenderedPageBreak/>
        <w:t>качество проведения анализа деятельности педагогического работника;</w:t>
      </w:r>
    </w:p>
    <w:p w:rsidR="00EE67C4" w:rsidRPr="00260E0F" w:rsidRDefault="00EE67C4" w:rsidP="00260E0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0F">
        <w:rPr>
          <w:rFonts w:ascii="Times New Roman" w:hAnsi="Times New Roman" w:cs="Times New Roman"/>
          <w:sz w:val="24"/>
          <w:szCs w:val="24"/>
        </w:rPr>
        <w:t>соблюдение конфиденциальности при обнаружении недостатков в работе педагогического работника при условии устранения их в процессе проверки;</w:t>
      </w:r>
    </w:p>
    <w:p w:rsidR="00EE67C4" w:rsidRPr="00260E0F" w:rsidRDefault="00EE67C4" w:rsidP="00260E0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0F">
        <w:rPr>
          <w:rFonts w:ascii="Times New Roman" w:hAnsi="Times New Roman" w:cs="Times New Roman"/>
          <w:sz w:val="24"/>
          <w:szCs w:val="24"/>
        </w:rPr>
        <w:t>доказательность выводов по итогам проверки.</w:t>
      </w:r>
    </w:p>
    <w:p w:rsidR="00EE67C4" w:rsidRPr="00DD6CBE" w:rsidRDefault="00EE67C4" w:rsidP="00DD6CB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При оценке учителя в ходе внутришкольного контроля учитывается: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выполнение программ в полном объеме (изучение материала, проведение практических работ, контрольных работ, экскурсий и др.);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уровень знаний, умений, навыков и развитие учащихся;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степень самостоятельности учащихся;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владение учащимися общеучебными  навыками, интеллектуальными умениями;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дифференцированный  подход к учащимся в процессе обучения;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совместная деятельность учителя и ученика;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наличие положительного эмоционального микроклимата;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умение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учащимися  системы знаний);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способность к анализу педагогической ситуации, рефлексии самостоятельному контролю результат</w:t>
      </w:r>
      <w:r w:rsidR="00DD6CBE">
        <w:rPr>
          <w:rFonts w:ascii="Times New Roman" w:hAnsi="Times New Roman" w:cs="Times New Roman"/>
          <w:sz w:val="24"/>
          <w:szCs w:val="24"/>
        </w:rPr>
        <w:t>ов</w:t>
      </w:r>
      <w:r w:rsidRPr="00DD6CBE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умение корректировать свою деятельность;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умение обобщать свой опыт;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умение составлять и реализовывать план своего развития;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инновационная и экспериментальная деятельность;</w:t>
      </w:r>
    </w:p>
    <w:p w:rsidR="00EE67C4" w:rsidRPr="00DD6CBE" w:rsidRDefault="00EE67C4" w:rsidP="00DD6CBE">
      <w:pPr>
        <w:pStyle w:val="a3"/>
        <w:numPr>
          <w:ilvl w:val="1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другие вопросы, связанные с должностными обязанностями работников.</w:t>
      </w:r>
    </w:p>
    <w:p w:rsidR="00EE67C4" w:rsidRPr="00DD6CBE" w:rsidRDefault="00EE67C4" w:rsidP="00DD6CB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Методы контроля над деятельностью учителя:</w:t>
      </w:r>
    </w:p>
    <w:p w:rsidR="00EE67C4" w:rsidRPr="00DD6CBE" w:rsidRDefault="00EE67C4" w:rsidP="00DD6CBE">
      <w:pPr>
        <w:pStyle w:val="a3"/>
        <w:numPr>
          <w:ilvl w:val="1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EE67C4" w:rsidRPr="00DD6CBE" w:rsidRDefault="00EE67C4" w:rsidP="00DD6CBE">
      <w:pPr>
        <w:pStyle w:val="a3"/>
        <w:numPr>
          <w:ilvl w:val="1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EE67C4" w:rsidRPr="00DD6CBE" w:rsidRDefault="00EE67C4" w:rsidP="00DD6CBE">
      <w:pPr>
        <w:pStyle w:val="a3"/>
        <w:numPr>
          <w:ilvl w:val="1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социальный  опрос;</w:t>
      </w:r>
    </w:p>
    <w:p w:rsidR="00EE67C4" w:rsidRPr="00DD6CBE" w:rsidRDefault="00EE67C4" w:rsidP="00DD6CBE">
      <w:pPr>
        <w:pStyle w:val="a3"/>
        <w:numPr>
          <w:ilvl w:val="1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мониторинг;</w:t>
      </w:r>
    </w:p>
    <w:p w:rsidR="00EE67C4" w:rsidRPr="00DD6CBE" w:rsidRDefault="00EE67C4" w:rsidP="00DD6CBE">
      <w:pPr>
        <w:pStyle w:val="a3"/>
        <w:numPr>
          <w:ilvl w:val="1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наблюдение;</w:t>
      </w:r>
    </w:p>
    <w:p w:rsidR="00EE67C4" w:rsidRPr="00DD6CBE" w:rsidRDefault="00EE67C4" w:rsidP="00DD6CBE">
      <w:pPr>
        <w:pStyle w:val="a3"/>
        <w:numPr>
          <w:ilvl w:val="1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изучение документации;</w:t>
      </w:r>
    </w:p>
    <w:p w:rsidR="00EE67C4" w:rsidRPr="00DD6CBE" w:rsidRDefault="00EE67C4" w:rsidP="00DD6CBE">
      <w:pPr>
        <w:pStyle w:val="a3"/>
        <w:numPr>
          <w:ilvl w:val="1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анализ  уроков (в том числе самоанализа);</w:t>
      </w:r>
    </w:p>
    <w:p w:rsidR="00EE67C4" w:rsidRPr="00DD6CBE" w:rsidRDefault="00EE67C4" w:rsidP="00DD6CBE">
      <w:pPr>
        <w:pStyle w:val="a3"/>
        <w:numPr>
          <w:ilvl w:val="1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беседа о деятельности учащегося;</w:t>
      </w:r>
    </w:p>
    <w:p w:rsidR="00EE67C4" w:rsidRPr="00DD6CBE" w:rsidRDefault="00EE67C4" w:rsidP="00DD6CBE">
      <w:pPr>
        <w:pStyle w:val="a3"/>
        <w:numPr>
          <w:ilvl w:val="1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результаты учебной деятельности учащихся.</w:t>
      </w:r>
    </w:p>
    <w:p w:rsidR="00EE67C4" w:rsidRPr="00DD6CBE" w:rsidRDefault="00EE67C4" w:rsidP="00DD6CB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Методы контроля над результатами учебной деятельности:</w:t>
      </w:r>
    </w:p>
    <w:p w:rsidR="00EE67C4" w:rsidRPr="00DD6CBE" w:rsidRDefault="00EE67C4" w:rsidP="00DD6CBE">
      <w:pPr>
        <w:pStyle w:val="a3"/>
        <w:numPr>
          <w:ilvl w:val="1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наблюдение;</w:t>
      </w:r>
    </w:p>
    <w:p w:rsidR="00EE67C4" w:rsidRPr="00DD6CBE" w:rsidRDefault="00EE67C4" w:rsidP="00DD6CBE">
      <w:pPr>
        <w:pStyle w:val="a3"/>
        <w:numPr>
          <w:ilvl w:val="1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устный, письменный  опрос;</w:t>
      </w:r>
    </w:p>
    <w:p w:rsidR="00EE67C4" w:rsidRPr="00DD6CBE" w:rsidRDefault="00EE67C4" w:rsidP="00DD6CBE">
      <w:pPr>
        <w:pStyle w:val="a3"/>
        <w:numPr>
          <w:ilvl w:val="1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письменная проверка знаний (контрольная работа);</w:t>
      </w:r>
    </w:p>
    <w:p w:rsidR="00EE67C4" w:rsidRPr="00DD6CBE" w:rsidRDefault="00EE67C4" w:rsidP="00DD6CBE">
      <w:pPr>
        <w:pStyle w:val="a3"/>
        <w:numPr>
          <w:ilvl w:val="1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комбинированная проверка;</w:t>
      </w:r>
    </w:p>
    <w:p w:rsidR="00EE67C4" w:rsidRPr="00DD6CBE" w:rsidRDefault="00EE67C4" w:rsidP="00DD6CBE">
      <w:pPr>
        <w:pStyle w:val="a3"/>
        <w:numPr>
          <w:ilvl w:val="1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беседа, анкетирование, тестирование;</w:t>
      </w:r>
    </w:p>
    <w:p w:rsidR="00EE67C4" w:rsidRPr="00DD6CBE" w:rsidRDefault="00EE67C4" w:rsidP="00DD6CBE">
      <w:pPr>
        <w:pStyle w:val="a3"/>
        <w:numPr>
          <w:ilvl w:val="1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проверка документации.</w:t>
      </w:r>
    </w:p>
    <w:p w:rsidR="00EE67C4" w:rsidRPr="00DD6CBE" w:rsidRDefault="00EE67C4" w:rsidP="00DD6CB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Внутришкольный контроль может осуществляться в виде плановых или оперативных проверок, мониторинга, проведения административных работ.</w:t>
      </w:r>
    </w:p>
    <w:p w:rsidR="00EE67C4" w:rsidRPr="00EE67C4" w:rsidRDefault="00DD6CBE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67C4" w:rsidRPr="00EE67C4">
        <w:rPr>
          <w:rFonts w:ascii="Times New Roman" w:hAnsi="Times New Roman" w:cs="Times New Roman"/>
          <w:sz w:val="24"/>
          <w:szCs w:val="24"/>
        </w:rPr>
        <w:t>Внутришкольный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EE67C4" w:rsidRPr="00EE67C4" w:rsidRDefault="00DD6CBE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67C4" w:rsidRPr="00EE67C4">
        <w:rPr>
          <w:rFonts w:ascii="Times New Roman" w:hAnsi="Times New Roman" w:cs="Times New Roman"/>
          <w:sz w:val="24"/>
          <w:szCs w:val="24"/>
        </w:rPr>
        <w:t xml:space="preserve">Внутришкольный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 Он </w:t>
      </w:r>
      <w:r w:rsidR="00EE67C4" w:rsidRPr="00EE67C4">
        <w:rPr>
          <w:rFonts w:ascii="Times New Roman" w:hAnsi="Times New Roman" w:cs="Times New Roman"/>
          <w:sz w:val="24"/>
          <w:szCs w:val="24"/>
        </w:rPr>
        <w:lastRenderedPageBreak/>
        <w:t>доводится до членов педагогического коллектива не менее  чем за 1 день до проведения контроля.</w:t>
      </w:r>
    </w:p>
    <w:p w:rsidR="00EE67C4" w:rsidRPr="00EE67C4" w:rsidRDefault="00DD6CBE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67C4" w:rsidRPr="00EE67C4">
        <w:rPr>
          <w:rFonts w:ascii="Times New Roman" w:hAnsi="Times New Roman" w:cs="Times New Roman"/>
          <w:sz w:val="24"/>
          <w:szCs w:val="24"/>
        </w:rPr>
        <w:t>Внутришкольный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 образовательной деятельности, состояние здоровья обучающегося,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EE67C4" w:rsidRPr="00EE67C4" w:rsidRDefault="00DD6CBE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67C4" w:rsidRPr="00EE67C4">
        <w:rPr>
          <w:rFonts w:ascii="Times New Roman" w:hAnsi="Times New Roman" w:cs="Times New Roman"/>
          <w:sz w:val="24"/>
          <w:szCs w:val="24"/>
        </w:rPr>
        <w:t>Внутришкольный контроль в виде административной работы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EE67C4" w:rsidRPr="00DD6CBE" w:rsidRDefault="00EE67C4" w:rsidP="00DD6CB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Виды внутришкольного контроля:</w:t>
      </w:r>
    </w:p>
    <w:p w:rsidR="00EE67C4" w:rsidRPr="00DD6CBE" w:rsidRDefault="00DD6CBE" w:rsidP="00DD6CBE">
      <w:pPr>
        <w:pStyle w:val="a3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предварительный – </w:t>
      </w:r>
      <w:r w:rsidR="00EE67C4" w:rsidRPr="00DD6CBE">
        <w:rPr>
          <w:rFonts w:ascii="Times New Roman" w:hAnsi="Times New Roman" w:cs="Times New Roman"/>
          <w:sz w:val="24"/>
          <w:szCs w:val="24"/>
        </w:rPr>
        <w:t>предварительное знакомство;</w:t>
      </w:r>
    </w:p>
    <w:p w:rsidR="00EE67C4" w:rsidRPr="00DD6CBE" w:rsidRDefault="00DD6CBE" w:rsidP="00DD6CBE">
      <w:pPr>
        <w:pStyle w:val="a3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E67C4" w:rsidRPr="00DD6CBE">
        <w:rPr>
          <w:rFonts w:ascii="Times New Roman" w:hAnsi="Times New Roman" w:cs="Times New Roman"/>
          <w:sz w:val="24"/>
          <w:szCs w:val="24"/>
        </w:rPr>
        <w:t>екущий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E67C4" w:rsidRPr="00DD6CBE">
        <w:rPr>
          <w:rFonts w:ascii="Times New Roman" w:hAnsi="Times New Roman" w:cs="Times New Roman"/>
          <w:sz w:val="24"/>
          <w:szCs w:val="24"/>
        </w:rPr>
        <w:t xml:space="preserve"> непосредственное наблюдение за учебно-воспитательным процессом;</w:t>
      </w:r>
    </w:p>
    <w:p w:rsidR="00EE67C4" w:rsidRPr="00DD6CBE" w:rsidRDefault="00DD6CBE" w:rsidP="00DD6CBE">
      <w:pPr>
        <w:pStyle w:val="a3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– </w:t>
      </w:r>
      <w:r w:rsidR="00EE67C4" w:rsidRPr="00DD6CBE">
        <w:rPr>
          <w:rFonts w:ascii="Times New Roman" w:hAnsi="Times New Roman" w:cs="Times New Roman"/>
          <w:sz w:val="24"/>
          <w:szCs w:val="24"/>
        </w:rPr>
        <w:t>изучение результатов работы школы, педагогов за четверть, полугодие, учебный год.</w:t>
      </w:r>
    </w:p>
    <w:p w:rsidR="00EE67C4" w:rsidRPr="00DD6CBE" w:rsidRDefault="00EE67C4" w:rsidP="00DD6CBE">
      <w:pPr>
        <w:pStyle w:val="a3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тематический;</w:t>
      </w:r>
    </w:p>
    <w:p w:rsidR="00EE67C4" w:rsidRPr="00DD6CBE" w:rsidRDefault="00EE67C4" w:rsidP="00DD6CBE">
      <w:pPr>
        <w:pStyle w:val="a3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классно-обобщающий</w:t>
      </w:r>
    </w:p>
    <w:p w:rsidR="00EE67C4" w:rsidRPr="00DD6CBE" w:rsidRDefault="00EE67C4" w:rsidP="00DD6CBE">
      <w:pPr>
        <w:pStyle w:val="a3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комплексный</w:t>
      </w:r>
    </w:p>
    <w:p w:rsidR="00EE67C4" w:rsidRPr="00DD6CBE" w:rsidRDefault="00EE67C4" w:rsidP="00DD6CB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Правила внутришкольного  контроля:</w:t>
      </w:r>
    </w:p>
    <w:p w:rsidR="00EE67C4" w:rsidRPr="00DD6CBE" w:rsidRDefault="00EE67C4" w:rsidP="00DD6CBE">
      <w:pPr>
        <w:pStyle w:val="a3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внутришкольный</w:t>
      </w:r>
      <w:r w:rsidR="00ED15FA">
        <w:rPr>
          <w:rFonts w:ascii="Times New Roman" w:hAnsi="Times New Roman" w:cs="Times New Roman"/>
          <w:sz w:val="24"/>
          <w:szCs w:val="24"/>
        </w:rPr>
        <w:t>контроль осуществляет директор Ш</w:t>
      </w:r>
      <w:r w:rsidRPr="00DD6CBE">
        <w:rPr>
          <w:rFonts w:ascii="Times New Roman" w:hAnsi="Times New Roman" w:cs="Times New Roman"/>
          <w:sz w:val="24"/>
          <w:szCs w:val="24"/>
        </w:rPr>
        <w:t>колы или по его поручению заместители, руководители  методических объединений, другие специалисты;</w:t>
      </w:r>
    </w:p>
    <w:p w:rsidR="00EE67C4" w:rsidRPr="00DD6CBE" w:rsidRDefault="00EE67C4" w:rsidP="00DD6CBE">
      <w:pPr>
        <w:pStyle w:val="a3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в качестве экспертов к участию во внутришкольном  контроле могут привлекаться сторонние (компетентные) организации и отдельные специалисты;</w:t>
      </w:r>
    </w:p>
    <w:p w:rsidR="00EE67C4" w:rsidRPr="00DD6CBE" w:rsidRDefault="00EE67C4" w:rsidP="00DD6CBE">
      <w:pPr>
        <w:pStyle w:val="a3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план проверки определяет вопросы конкретно проверки и должен обеспечить достаточную информированность и сравнимость результатов контроля для подготовки итогового документа по отдельным разделам деятельности школы или должностного лица;</w:t>
      </w:r>
    </w:p>
    <w:p w:rsidR="00EE67C4" w:rsidRPr="00DD6CBE" w:rsidRDefault="00EE67C4" w:rsidP="00DD6CBE">
      <w:pPr>
        <w:pStyle w:val="a3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продолжительность тематических или комплексных проверок не должна превышать 10 дней с посещением  не более 10 уроков, занятий и других мероприятий;</w:t>
      </w:r>
    </w:p>
    <w:p w:rsidR="00EE67C4" w:rsidRPr="00DD6CBE" w:rsidRDefault="00EE67C4" w:rsidP="00DD6CBE">
      <w:pPr>
        <w:pStyle w:val="a3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эксперты имеют право запрашивать  необходимую информацию,  изучать документацию, относящуюся к предмету внутришкольного  контроля;</w:t>
      </w:r>
    </w:p>
    <w:p w:rsidR="00EE67C4" w:rsidRPr="00DD6CBE" w:rsidRDefault="00EE67C4" w:rsidP="00DD6CBE">
      <w:pPr>
        <w:pStyle w:val="a3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 xml:space="preserve">при обнаружении  в ходе контроля нарушений  законодательства Российской Федерации в области  образования о них сообщают  директору </w:t>
      </w:r>
      <w:r w:rsidR="00ED15FA">
        <w:rPr>
          <w:rFonts w:ascii="Times New Roman" w:hAnsi="Times New Roman" w:cs="Times New Roman"/>
          <w:sz w:val="24"/>
          <w:szCs w:val="24"/>
        </w:rPr>
        <w:t>Ш</w:t>
      </w:r>
      <w:r w:rsidRPr="00DD6CBE">
        <w:rPr>
          <w:rFonts w:ascii="Times New Roman" w:hAnsi="Times New Roman" w:cs="Times New Roman"/>
          <w:sz w:val="24"/>
          <w:szCs w:val="24"/>
        </w:rPr>
        <w:t>колы;</w:t>
      </w:r>
    </w:p>
    <w:p w:rsidR="00EE67C4" w:rsidRPr="00DD6CBE" w:rsidRDefault="00EE67C4" w:rsidP="00DD6CBE">
      <w:pPr>
        <w:pStyle w:val="a3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экспертные опросы и анкетирование  обучающихся  проводятся  только в необходимых случаях и по согласованию с психологической и методической службой школы;</w:t>
      </w:r>
    </w:p>
    <w:p w:rsidR="00EE67C4" w:rsidRPr="00DD6CBE" w:rsidRDefault="00EE67C4" w:rsidP="00DD6CBE">
      <w:pPr>
        <w:pStyle w:val="a3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при проведении планового контроля не требуется  дополнительного предупреждения учителя, если в месячном плане указаны  сроки контроля. В экстренных случаях директор и его заместители по учебно-воспитательной  работе</w:t>
      </w:r>
      <w:r w:rsidR="00ED15FA">
        <w:rPr>
          <w:rFonts w:ascii="Times New Roman" w:hAnsi="Times New Roman" w:cs="Times New Roman"/>
          <w:sz w:val="24"/>
          <w:szCs w:val="24"/>
        </w:rPr>
        <w:t xml:space="preserve"> могут посещать уроки учителей Ш</w:t>
      </w:r>
      <w:r w:rsidRPr="00DD6CBE">
        <w:rPr>
          <w:rFonts w:ascii="Times New Roman" w:hAnsi="Times New Roman" w:cs="Times New Roman"/>
          <w:sz w:val="24"/>
          <w:szCs w:val="24"/>
        </w:rPr>
        <w:t>колы без предварительного  предупреждения (экстренным  считается письменная жалоба на нарушение  прав ребенка, законодательства об образовании);</w:t>
      </w:r>
    </w:p>
    <w:p w:rsidR="00EE67C4" w:rsidRPr="00DD6CBE" w:rsidRDefault="00EE67C4" w:rsidP="00DD6CBE">
      <w:pPr>
        <w:pStyle w:val="a3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6CBE">
        <w:rPr>
          <w:rFonts w:ascii="Times New Roman" w:hAnsi="Times New Roman" w:cs="Times New Roman"/>
          <w:sz w:val="24"/>
          <w:szCs w:val="24"/>
        </w:rPr>
        <w:t>при проведении плановых  проверок педагогический работник предупреждается не менее чем за 1 день до посещения уроков;</w:t>
      </w:r>
    </w:p>
    <w:p w:rsidR="00EE67C4" w:rsidRPr="00ED15FA" w:rsidRDefault="00EE67C4" w:rsidP="00ED15F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FA">
        <w:rPr>
          <w:rFonts w:ascii="Times New Roman" w:hAnsi="Times New Roman" w:cs="Times New Roman"/>
          <w:sz w:val="24"/>
          <w:szCs w:val="24"/>
        </w:rPr>
        <w:t>Основания для внутришкольного контроля:</w:t>
      </w:r>
    </w:p>
    <w:p w:rsidR="00EE67C4" w:rsidRPr="00ED15FA" w:rsidRDefault="00EE67C4" w:rsidP="00ED15FA">
      <w:pPr>
        <w:pStyle w:val="a3"/>
        <w:numPr>
          <w:ilvl w:val="1"/>
          <w:numId w:val="2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D15FA">
        <w:rPr>
          <w:rFonts w:ascii="Times New Roman" w:hAnsi="Times New Roman" w:cs="Times New Roman"/>
          <w:sz w:val="24"/>
          <w:szCs w:val="24"/>
        </w:rPr>
        <w:t>плановый контроль;</w:t>
      </w:r>
    </w:p>
    <w:p w:rsidR="00EE67C4" w:rsidRPr="00ED15FA" w:rsidRDefault="00EE67C4" w:rsidP="00ED15FA">
      <w:pPr>
        <w:pStyle w:val="a3"/>
        <w:numPr>
          <w:ilvl w:val="1"/>
          <w:numId w:val="2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D15FA">
        <w:rPr>
          <w:rFonts w:ascii="Times New Roman" w:hAnsi="Times New Roman" w:cs="Times New Roman"/>
          <w:sz w:val="24"/>
          <w:szCs w:val="24"/>
        </w:rPr>
        <w:t>проверка состояния дел для подготовки управленческих решений;</w:t>
      </w:r>
    </w:p>
    <w:p w:rsidR="00EE67C4" w:rsidRPr="00ED15FA" w:rsidRDefault="00EE67C4" w:rsidP="00ED15FA">
      <w:pPr>
        <w:pStyle w:val="a3"/>
        <w:numPr>
          <w:ilvl w:val="1"/>
          <w:numId w:val="2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D15FA">
        <w:rPr>
          <w:rFonts w:ascii="Times New Roman" w:hAnsi="Times New Roman" w:cs="Times New Roman"/>
          <w:sz w:val="24"/>
          <w:szCs w:val="24"/>
        </w:rPr>
        <w:t>обращение физических и юридических лиц по поводу нарушений в области образования.</w:t>
      </w:r>
    </w:p>
    <w:p w:rsidR="00EE67C4" w:rsidRPr="00ED15FA" w:rsidRDefault="00EE67C4" w:rsidP="00ED15F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FA">
        <w:rPr>
          <w:rFonts w:ascii="Times New Roman" w:hAnsi="Times New Roman" w:cs="Times New Roman"/>
          <w:sz w:val="24"/>
          <w:szCs w:val="24"/>
        </w:rPr>
        <w:lastRenderedPageBreak/>
        <w:t>Результаты внутришкольного контроля оформляются в виде аналитической справки, справки о результатах внутришкольного контроля,  доклада о состоянии дел по проверяемому вопросу на совещании при завуче, совещании при директоре и в исключительных случаях с целью предупреждения подобных нарушений в общеобразовательном учреждении на педагогическом совете. Итоговый материал должен содержать констатацию фактов, выводы и, при необходимости, предложения. Информация о результатах доводится до работников школы в течение семи дней с момента завершения проверки. Педагогические работники после ознакомления с результатами внутришкольного контроля должны поставить подпись под итоговым материалом, удостоверяющую то, что они поставлены в известность о результатах внутришкольного контроля, если ознакомление проводилось на совещании при директоре или завуче, достаточно списка присутствующих и подписи секретаря совещания.  При этом они вправе сделать запись в итоговом материале о несогласии с результатами контроля в целом или по отдельным фактам и выводам и обратиться в профсоюзный комитет общеобразовательного учреждения.</w:t>
      </w:r>
    </w:p>
    <w:p w:rsidR="00EE67C4" w:rsidRPr="00EE67C4" w:rsidRDefault="00EE67C4" w:rsidP="00E81358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EE67C4">
        <w:rPr>
          <w:rFonts w:ascii="Times New Roman" w:hAnsi="Times New Roman" w:cs="Times New Roman"/>
          <w:sz w:val="24"/>
          <w:szCs w:val="24"/>
        </w:rPr>
        <w:t>По итогам внутришкольного контроля в зависимости от его формы, целей и задач, а также с учетом реального положения дел:</w:t>
      </w:r>
    </w:p>
    <w:p w:rsidR="00EE67C4" w:rsidRPr="00EE67C4" w:rsidRDefault="00EE67C4" w:rsidP="00E81358">
      <w:pPr>
        <w:spacing w:after="0" w:line="24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EE67C4">
        <w:rPr>
          <w:rFonts w:ascii="Times New Roman" w:hAnsi="Times New Roman" w:cs="Times New Roman"/>
          <w:sz w:val="24"/>
          <w:szCs w:val="24"/>
        </w:rPr>
        <w:t>а) 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EE67C4" w:rsidRPr="00EE67C4" w:rsidRDefault="00EE67C4" w:rsidP="00E81358">
      <w:pPr>
        <w:spacing w:after="0" w:line="24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EE67C4">
        <w:rPr>
          <w:rFonts w:ascii="Times New Roman" w:hAnsi="Times New Roman" w:cs="Times New Roman"/>
          <w:sz w:val="24"/>
          <w:szCs w:val="24"/>
        </w:rPr>
        <w:t>б) сделанные замечания и предложения фиксируются в документ</w:t>
      </w:r>
      <w:r w:rsidR="00ED15FA">
        <w:rPr>
          <w:rFonts w:ascii="Times New Roman" w:hAnsi="Times New Roman" w:cs="Times New Roman"/>
          <w:sz w:val="24"/>
          <w:szCs w:val="24"/>
        </w:rPr>
        <w:t>ации согласно номенклатуре дел Ш</w:t>
      </w:r>
      <w:r w:rsidRPr="00EE67C4">
        <w:rPr>
          <w:rFonts w:ascii="Times New Roman" w:hAnsi="Times New Roman" w:cs="Times New Roman"/>
          <w:sz w:val="24"/>
          <w:szCs w:val="24"/>
        </w:rPr>
        <w:t>колы;</w:t>
      </w:r>
    </w:p>
    <w:p w:rsidR="00EE67C4" w:rsidRPr="00EE67C4" w:rsidRDefault="00EE67C4" w:rsidP="00E81358">
      <w:pPr>
        <w:spacing w:after="0" w:line="24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EE67C4">
        <w:rPr>
          <w:rFonts w:ascii="Times New Roman" w:hAnsi="Times New Roman" w:cs="Times New Roman"/>
          <w:sz w:val="24"/>
          <w:szCs w:val="24"/>
        </w:rPr>
        <w:t>в) результаты внутришкольного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EE67C4" w:rsidRPr="00ED15FA" w:rsidRDefault="00EE67C4" w:rsidP="00ED15F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F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D15FA">
        <w:rPr>
          <w:rFonts w:ascii="Times New Roman" w:hAnsi="Times New Roman" w:cs="Times New Roman"/>
          <w:sz w:val="24"/>
          <w:szCs w:val="24"/>
        </w:rPr>
        <w:t>Ш</w:t>
      </w:r>
      <w:r w:rsidRPr="00ED15FA">
        <w:rPr>
          <w:rFonts w:ascii="Times New Roman" w:hAnsi="Times New Roman" w:cs="Times New Roman"/>
          <w:sz w:val="24"/>
          <w:szCs w:val="24"/>
        </w:rPr>
        <w:t>колы по результатам внутришкольного контроля принимает следующие решения:</w:t>
      </w:r>
    </w:p>
    <w:p w:rsidR="00EE67C4" w:rsidRPr="00ED15FA" w:rsidRDefault="00EE67C4" w:rsidP="00ED15F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FA">
        <w:rPr>
          <w:rFonts w:ascii="Times New Roman" w:hAnsi="Times New Roman" w:cs="Times New Roman"/>
          <w:sz w:val="24"/>
          <w:szCs w:val="24"/>
        </w:rPr>
        <w:t>об обсуждении итоговых материалов внутришкольного контроля коллегиальным органом;</w:t>
      </w:r>
    </w:p>
    <w:p w:rsidR="00EE67C4" w:rsidRPr="00ED15FA" w:rsidRDefault="00EE67C4" w:rsidP="00ED15FA">
      <w:pPr>
        <w:pStyle w:val="a3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15FA">
        <w:rPr>
          <w:rFonts w:ascii="Times New Roman" w:hAnsi="Times New Roman" w:cs="Times New Roman"/>
          <w:sz w:val="24"/>
          <w:szCs w:val="24"/>
        </w:rPr>
        <w:t>о проведении повторного контроля с привлечением определенных специалистов (экспертов);</w:t>
      </w:r>
    </w:p>
    <w:p w:rsidR="00EE67C4" w:rsidRPr="00ED15FA" w:rsidRDefault="00EE67C4" w:rsidP="00ED15F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FA">
        <w:rPr>
          <w:rFonts w:ascii="Times New Roman" w:hAnsi="Times New Roman" w:cs="Times New Roman"/>
          <w:sz w:val="24"/>
          <w:szCs w:val="24"/>
        </w:rPr>
        <w:t>о привлечении к дисциплинарной ответственности должностных лиц;</w:t>
      </w:r>
    </w:p>
    <w:p w:rsidR="00EE67C4" w:rsidRPr="00ED15FA" w:rsidRDefault="00EE67C4" w:rsidP="00ED15F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FA">
        <w:rPr>
          <w:rFonts w:ascii="Times New Roman" w:hAnsi="Times New Roman" w:cs="Times New Roman"/>
          <w:sz w:val="24"/>
          <w:szCs w:val="24"/>
        </w:rPr>
        <w:t>о поощрении работников;</w:t>
      </w:r>
    </w:p>
    <w:p w:rsidR="00EE67C4" w:rsidRPr="00ED15FA" w:rsidRDefault="00EE67C4" w:rsidP="00ED15F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FA">
        <w:rPr>
          <w:rFonts w:ascii="Times New Roman" w:hAnsi="Times New Roman" w:cs="Times New Roman"/>
          <w:sz w:val="24"/>
          <w:szCs w:val="24"/>
        </w:rPr>
        <w:t>иные решения в пределах своей компетенции</w:t>
      </w:r>
    </w:p>
    <w:p w:rsidR="00EE67C4" w:rsidRPr="00ED15FA" w:rsidRDefault="00EE67C4" w:rsidP="00ED15F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FA">
        <w:rPr>
          <w:rFonts w:ascii="Times New Roman" w:hAnsi="Times New Roman" w:cs="Times New Roman"/>
          <w:sz w:val="24"/>
          <w:szCs w:val="24"/>
        </w:rPr>
        <w:t>О результатах  проверки сведений, изложенных в письменных обращениях обучающихся, их родителей, а также в обращениях и запросах других граждан и организаций сообщается им в установленном порядке и в установленные сроки.</w:t>
      </w:r>
    </w:p>
    <w:p w:rsidR="00EE67C4" w:rsidRPr="00EE67C4" w:rsidRDefault="00EE67C4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7C4" w:rsidRPr="00054E5A" w:rsidRDefault="00EE67C4" w:rsidP="00054E5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E5A">
        <w:rPr>
          <w:rFonts w:ascii="Times New Roman" w:hAnsi="Times New Roman" w:cs="Times New Roman"/>
          <w:b/>
          <w:sz w:val="24"/>
          <w:szCs w:val="24"/>
        </w:rPr>
        <w:t>Персональный  (Личностно-профессиональный) контроль</w:t>
      </w:r>
    </w:p>
    <w:p w:rsidR="00EE67C4" w:rsidRPr="00EE67C4" w:rsidRDefault="00EE67C4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7C4" w:rsidRPr="00B00822" w:rsidRDefault="00EE67C4" w:rsidP="00B0082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Личностно-профессиональный контроль  предполагает изучение и анализ педагогической деятельности отдельного учителя</w:t>
      </w:r>
      <w:r w:rsidR="00B00822">
        <w:rPr>
          <w:rFonts w:ascii="Times New Roman" w:hAnsi="Times New Roman" w:cs="Times New Roman"/>
          <w:sz w:val="24"/>
          <w:szCs w:val="24"/>
        </w:rPr>
        <w:t>.</w:t>
      </w:r>
    </w:p>
    <w:p w:rsidR="00EE67C4" w:rsidRPr="00B00822" w:rsidRDefault="00EE67C4" w:rsidP="00B0082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 xml:space="preserve">В ходе персонального контроля </w:t>
      </w:r>
      <w:r w:rsidR="00B00822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Pr="00B00822">
        <w:rPr>
          <w:rFonts w:ascii="Times New Roman" w:hAnsi="Times New Roman" w:cs="Times New Roman"/>
          <w:sz w:val="24"/>
          <w:szCs w:val="24"/>
        </w:rPr>
        <w:t xml:space="preserve">  или </w:t>
      </w:r>
      <w:r w:rsidR="00B00822">
        <w:rPr>
          <w:rFonts w:ascii="Times New Roman" w:hAnsi="Times New Roman" w:cs="Times New Roman"/>
          <w:sz w:val="24"/>
          <w:szCs w:val="24"/>
        </w:rPr>
        <w:t xml:space="preserve">его </w:t>
      </w:r>
      <w:r w:rsidRPr="00B00822">
        <w:rPr>
          <w:rFonts w:ascii="Times New Roman" w:hAnsi="Times New Roman" w:cs="Times New Roman"/>
          <w:sz w:val="24"/>
          <w:szCs w:val="24"/>
        </w:rPr>
        <w:t>заместитель изучают:</w:t>
      </w:r>
    </w:p>
    <w:p w:rsidR="00EE67C4" w:rsidRPr="00B00822" w:rsidRDefault="00EE67C4" w:rsidP="00B00822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уровень знаний учителя в области современных достижений  психологической и педагогической науки, мастерство учителя;</w:t>
      </w:r>
    </w:p>
    <w:p w:rsidR="00EE67C4" w:rsidRPr="00B00822" w:rsidRDefault="00EE67C4" w:rsidP="00B00822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уровень овладения учителем технологиями развивающего обучения, наиболее эффективными  формами, методами и приемами обучения;</w:t>
      </w:r>
    </w:p>
    <w:p w:rsidR="00EE67C4" w:rsidRPr="00B00822" w:rsidRDefault="00EE67C4" w:rsidP="00B00822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результат работы учителя и пути их достижения;</w:t>
      </w:r>
    </w:p>
    <w:p w:rsidR="00EE67C4" w:rsidRPr="00B00822" w:rsidRDefault="00EE67C4" w:rsidP="00B00822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способы повышения профессиональной  квалификации учителя;</w:t>
      </w:r>
    </w:p>
    <w:p w:rsidR="00EE67C4" w:rsidRPr="00B00822" w:rsidRDefault="00EE67C4" w:rsidP="00B00822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другие вопросы, характеризующие уровень мастерства учителя.</w:t>
      </w:r>
    </w:p>
    <w:p w:rsidR="00EE67C4" w:rsidRPr="00B00822" w:rsidRDefault="00EE67C4" w:rsidP="00B0082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 xml:space="preserve">При  осуществлении контроля </w:t>
      </w:r>
      <w:r w:rsidR="00B00822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Pr="00B00822">
        <w:rPr>
          <w:rFonts w:ascii="Times New Roman" w:hAnsi="Times New Roman" w:cs="Times New Roman"/>
          <w:sz w:val="24"/>
          <w:szCs w:val="24"/>
        </w:rPr>
        <w:t>имеет право:</w:t>
      </w:r>
    </w:p>
    <w:p w:rsidR="00EE67C4" w:rsidRPr="00B00822" w:rsidRDefault="00EE67C4" w:rsidP="00B0082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lastRenderedPageBreak/>
        <w:t>знакомиться с документацией  в соответствии с функциональными обязанностями рабочими программами (тематическим планированием, которое составляется учителем на учебный год, рассматривается и утверждается на заседании кафедры  и может корректироваться  в процессе работы) поурочными планами, классными журналами, дневниками и тетрадями учащихся, протоколами родительских собраний, планами воспитательной работы, аналитическими материалами  учителя;</w:t>
      </w:r>
    </w:p>
    <w:p w:rsidR="00EE67C4" w:rsidRPr="00B00822" w:rsidRDefault="00EE67C4" w:rsidP="00B0082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изучать практическую деятельность педагогических работников школы через посещение и анализ уроков, внеклассных мероприятий, занятий кружков, факультативов, секций;</w:t>
      </w:r>
    </w:p>
    <w:p w:rsidR="00EE67C4" w:rsidRPr="00B00822" w:rsidRDefault="00EE67C4" w:rsidP="00B0082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проводить экспертизу педагогической деятельности;</w:t>
      </w:r>
    </w:p>
    <w:p w:rsidR="00EE67C4" w:rsidRPr="00B00822" w:rsidRDefault="00EE67C4" w:rsidP="00B0082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проводить мониторинг образовательного  процесса с последующим анализом полученной информации;</w:t>
      </w:r>
    </w:p>
    <w:p w:rsidR="00EE67C4" w:rsidRPr="00B00822" w:rsidRDefault="00EE67C4" w:rsidP="00B0082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психологические педагогические исследования: анкетирование, тестирование учащихся, родителей, учителей;</w:t>
      </w:r>
    </w:p>
    <w:p w:rsidR="00EE67C4" w:rsidRPr="00B00822" w:rsidRDefault="00EE67C4" w:rsidP="00B0082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делать выводы и принимать  управленческие решения.</w:t>
      </w:r>
    </w:p>
    <w:p w:rsidR="00EE67C4" w:rsidRPr="00B00822" w:rsidRDefault="00EE67C4" w:rsidP="00B0082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Проверяемый педагогический работник имеет право:</w:t>
      </w:r>
    </w:p>
    <w:p w:rsidR="00EE67C4" w:rsidRPr="00B00822" w:rsidRDefault="00EE67C4" w:rsidP="00B0082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знать сроки контроля и критерии оценки его деятельности;</w:t>
      </w:r>
    </w:p>
    <w:p w:rsidR="00EE67C4" w:rsidRPr="00B00822" w:rsidRDefault="00EE67C4" w:rsidP="00B0082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знать цель, содержание, виды, формы и методы контроля;</w:t>
      </w:r>
    </w:p>
    <w:p w:rsidR="00EE67C4" w:rsidRPr="00B00822" w:rsidRDefault="00EE67C4" w:rsidP="00B0082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своевременно знакомиться с выводами и рекомендациями администрации;</w:t>
      </w:r>
    </w:p>
    <w:p w:rsidR="00EE67C4" w:rsidRPr="00B00822" w:rsidRDefault="00EE67C4" w:rsidP="00B0082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EE67C4" w:rsidRPr="00EE67C4" w:rsidRDefault="00EE67C4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7C4" w:rsidRPr="00ED15FA" w:rsidRDefault="00EE67C4" w:rsidP="00ED15F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FA">
        <w:rPr>
          <w:rFonts w:ascii="Times New Roman" w:hAnsi="Times New Roman" w:cs="Times New Roman"/>
          <w:b/>
          <w:sz w:val="24"/>
          <w:szCs w:val="24"/>
        </w:rPr>
        <w:t>Тематический контроль</w:t>
      </w:r>
    </w:p>
    <w:p w:rsidR="00EE67C4" w:rsidRPr="00ED15FA" w:rsidRDefault="00EE67C4" w:rsidP="00ED1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7C4" w:rsidRPr="000B30CF" w:rsidRDefault="00EE67C4" w:rsidP="000B30C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CF">
        <w:rPr>
          <w:rFonts w:ascii="Times New Roman" w:hAnsi="Times New Roman" w:cs="Times New Roman"/>
          <w:sz w:val="24"/>
          <w:szCs w:val="24"/>
        </w:rPr>
        <w:t>Тематический контроль проводится по от</w:t>
      </w:r>
      <w:r w:rsidR="0037076D">
        <w:rPr>
          <w:rFonts w:ascii="Times New Roman" w:hAnsi="Times New Roman" w:cs="Times New Roman"/>
          <w:sz w:val="24"/>
          <w:szCs w:val="24"/>
        </w:rPr>
        <w:t>дельным проблемам деятельности Ш</w:t>
      </w:r>
      <w:r w:rsidRPr="000B30CF">
        <w:rPr>
          <w:rFonts w:ascii="Times New Roman" w:hAnsi="Times New Roman" w:cs="Times New Roman"/>
          <w:sz w:val="24"/>
          <w:szCs w:val="24"/>
        </w:rPr>
        <w:t>колы.</w:t>
      </w:r>
    </w:p>
    <w:p w:rsidR="00EE67C4" w:rsidRPr="000B30CF" w:rsidRDefault="00EE67C4" w:rsidP="000B30C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CF">
        <w:rPr>
          <w:rFonts w:ascii="Times New Roman" w:hAnsi="Times New Roman" w:cs="Times New Roman"/>
          <w:sz w:val="24"/>
          <w:szCs w:val="24"/>
        </w:rPr>
        <w:t>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сформированности</w:t>
      </w:r>
      <w:r w:rsidR="000B5565">
        <w:rPr>
          <w:rFonts w:ascii="Times New Roman" w:hAnsi="Times New Roman" w:cs="Times New Roman"/>
          <w:sz w:val="24"/>
          <w:szCs w:val="24"/>
        </w:rPr>
        <w:t xml:space="preserve"> </w:t>
      </w:r>
      <w:r w:rsidRPr="000B30CF">
        <w:rPr>
          <w:rFonts w:ascii="Times New Roman" w:hAnsi="Times New Roman" w:cs="Times New Roman"/>
          <w:sz w:val="24"/>
          <w:szCs w:val="24"/>
        </w:rPr>
        <w:t>общеучебных умений и навыков, активизации познавательной деятельности обучающихся и другие вопросы.</w:t>
      </w:r>
    </w:p>
    <w:p w:rsidR="00EE67C4" w:rsidRPr="000B30CF" w:rsidRDefault="00EE67C4" w:rsidP="000B30C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CF">
        <w:rPr>
          <w:rFonts w:ascii="Times New Roman" w:hAnsi="Times New Roman" w:cs="Times New Roman"/>
          <w:sz w:val="24"/>
          <w:szCs w:val="24"/>
        </w:rPr>
        <w:t>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EE67C4" w:rsidRPr="000B30CF" w:rsidRDefault="00EE67C4" w:rsidP="000B30C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CF">
        <w:rPr>
          <w:rFonts w:ascii="Times New Roman" w:hAnsi="Times New Roman" w:cs="Times New Roman"/>
          <w:sz w:val="24"/>
          <w:szCs w:val="24"/>
        </w:rPr>
        <w:t>Темы контроля определяются в соот</w:t>
      </w:r>
      <w:r w:rsidR="000B30CF">
        <w:rPr>
          <w:rFonts w:ascii="Times New Roman" w:hAnsi="Times New Roman" w:cs="Times New Roman"/>
          <w:sz w:val="24"/>
          <w:szCs w:val="24"/>
        </w:rPr>
        <w:t>ветствии с Программой развития Ш</w:t>
      </w:r>
      <w:r w:rsidRPr="000B30CF">
        <w:rPr>
          <w:rFonts w:ascii="Times New Roman" w:hAnsi="Times New Roman" w:cs="Times New Roman"/>
          <w:sz w:val="24"/>
          <w:szCs w:val="24"/>
        </w:rPr>
        <w:t>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</w:p>
    <w:p w:rsidR="00EE67C4" w:rsidRPr="000B30CF" w:rsidRDefault="00EE67C4" w:rsidP="000B30C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CF">
        <w:rPr>
          <w:rFonts w:ascii="Times New Roman" w:hAnsi="Times New Roman" w:cs="Times New Roman"/>
          <w:sz w:val="24"/>
          <w:szCs w:val="24"/>
        </w:rPr>
        <w:t xml:space="preserve">Члены педагогического коллектива должны быть ознакомлены  с темами, сроками, целями, формами и методами контроля </w:t>
      </w:r>
      <w:r w:rsidR="0037076D">
        <w:rPr>
          <w:rFonts w:ascii="Times New Roman" w:hAnsi="Times New Roman" w:cs="Times New Roman"/>
          <w:sz w:val="24"/>
          <w:szCs w:val="24"/>
        </w:rPr>
        <w:t>в соответствии с планом работы Ш</w:t>
      </w:r>
      <w:r w:rsidRPr="000B30CF">
        <w:rPr>
          <w:rFonts w:ascii="Times New Roman" w:hAnsi="Times New Roman" w:cs="Times New Roman"/>
          <w:sz w:val="24"/>
          <w:szCs w:val="24"/>
        </w:rPr>
        <w:t>колы.</w:t>
      </w:r>
    </w:p>
    <w:p w:rsidR="00EE67C4" w:rsidRPr="000B30CF" w:rsidRDefault="00EE67C4" w:rsidP="000B30C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CF">
        <w:rPr>
          <w:rFonts w:ascii="Times New Roman" w:hAnsi="Times New Roman" w:cs="Times New Roman"/>
          <w:sz w:val="24"/>
          <w:szCs w:val="24"/>
        </w:rPr>
        <w:t>В ходе тематического контроля:</w:t>
      </w:r>
    </w:p>
    <w:p w:rsidR="00EE67C4" w:rsidRPr="0037076D" w:rsidRDefault="00EE67C4" w:rsidP="0037076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проводятся тематические исследования (анкетирование, тестирование)</w:t>
      </w:r>
    </w:p>
    <w:p w:rsidR="00EE67C4" w:rsidRPr="0037076D" w:rsidRDefault="00EE67C4" w:rsidP="0037076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осуществляется анализ практической деятельности учителя, классного руководителя, руководителей кружков и секций, учащихся; посещения уроков, внеклассных мероприятий, занятий кружков, секций; анализ школьной и классной документации.</w:t>
      </w:r>
    </w:p>
    <w:p w:rsidR="00EE67C4" w:rsidRPr="0037076D" w:rsidRDefault="00EE67C4" w:rsidP="0037076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Результаты тематического контроля оформляются в виде заключения или справки.</w:t>
      </w:r>
    </w:p>
    <w:p w:rsidR="00EE67C4" w:rsidRPr="0037076D" w:rsidRDefault="00EE67C4" w:rsidP="0037076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Педагогический коллектив знакомится с результатами тематического контроля на совещаниях при директоре или заместителях, заседаниях методических объединений, в необходимых случаях на заседаниях педагогических советов.</w:t>
      </w:r>
    </w:p>
    <w:p w:rsidR="00EE67C4" w:rsidRPr="0037076D" w:rsidRDefault="00EE67C4" w:rsidP="0037076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lastRenderedPageBreak/>
        <w:t>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 учащихся.</w:t>
      </w:r>
    </w:p>
    <w:p w:rsidR="00EE67C4" w:rsidRPr="0037076D" w:rsidRDefault="00EE67C4" w:rsidP="0037076D">
      <w:pPr>
        <w:pStyle w:val="a3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. Результаты тематического контроля нескольких педагогов могут быть оформлены одним документом.</w:t>
      </w:r>
    </w:p>
    <w:p w:rsidR="00EE67C4" w:rsidRPr="00EE67C4" w:rsidRDefault="00EE67C4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7C4" w:rsidRPr="00F97258" w:rsidRDefault="00F97258" w:rsidP="00F9725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Классно-обобщающий контроль</w:t>
      </w:r>
    </w:p>
    <w:p w:rsidR="00EE67C4" w:rsidRPr="00F97258" w:rsidRDefault="00EE67C4" w:rsidP="00054E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7C4" w:rsidRPr="0037076D" w:rsidRDefault="00EE67C4" w:rsidP="0037076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Классно-обобщающий контроль  осуществляется в конкретном классе или параллели.</w:t>
      </w:r>
    </w:p>
    <w:p w:rsidR="00EE67C4" w:rsidRPr="0037076D" w:rsidRDefault="00EE67C4" w:rsidP="0037076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Классно-обобщающий          контроль направлен на получение  информации о состоянии образовательного  процесса  в том или ином классе или параллели.</w:t>
      </w:r>
    </w:p>
    <w:p w:rsidR="00EE67C4" w:rsidRPr="0037076D" w:rsidRDefault="00EE67C4" w:rsidP="0037076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В ходе классно-обобщающего  контроля  эксперт  изучает весь комплекс учебной работы в отдельном классе или классах:</w:t>
      </w:r>
    </w:p>
    <w:p w:rsidR="00EE67C4" w:rsidRPr="0037076D" w:rsidRDefault="00EE67C4" w:rsidP="0037076D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деятельность всех учителей;</w:t>
      </w:r>
    </w:p>
    <w:p w:rsidR="00EE67C4" w:rsidRPr="0037076D" w:rsidRDefault="00EE67C4" w:rsidP="0037076D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включение учащихся  в познавательную деятельность;</w:t>
      </w:r>
    </w:p>
    <w:p w:rsidR="00EE67C4" w:rsidRPr="0037076D" w:rsidRDefault="00EE67C4" w:rsidP="0037076D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привитие интереса к знаниям;</w:t>
      </w:r>
    </w:p>
    <w:p w:rsidR="00EE67C4" w:rsidRPr="0037076D" w:rsidRDefault="00EE67C4" w:rsidP="0037076D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стимулирование потребности в самообразовании, самоопределении;</w:t>
      </w:r>
    </w:p>
    <w:p w:rsidR="00EE67C4" w:rsidRPr="0037076D" w:rsidRDefault="00EE67C4" w:rsidP="0037076D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сотрудничество учителя и учащихся;</w:t>
      </w:r>
    </w:p>
    <w:p w:rsidR="00EE67C4" w:rsidRPr="0037076D" w:rsidRDefault="00EE67C4" w:rsidP="0037076D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6D">
        <w:rPr>
          <w:rFonts w:ascii="Times New Roman" w:hAnsi="Times New Roman" w:cs="Times New Roman"/>
          <w:sz w:val="24"/>
          <w:szCs w:val="24"/>
        </w:rPr>
        <w:t>социально-психологический  климат в классном коллективе.</w:t>
      </w:r>
    </w:p>
    <w:p w:rsidR="00EE67C4" w:rsidRPr="00812CC4" w:rsidRDefault="00EE67C4" w:rsidP="00812CC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C4">
        <w:rPr>
          <w:rFonts w:ascii="Times New Roman" w:hAnsi="Times New Roman" w:cs="Times New Roman"/>
          <w:sz w:val="24"/>
          <w:szCs w:val="24"/>
        </w:rPr>
        <w:t>Классы для проведения  классно-обобщающего контроля определяются по результатам анализа по итогам учебного года, полугодия или четверти.</w:t>
      </w:r>
    </w:p>
    <w:p w:rsidR="00EE67C4" w:rsidRPr="00812CC4" w:rsidRDefault="00EE67C4" w:rsidP="00812CC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C4">
        <w:rPr>
          <w:rFonts w:ascii="Times New Roman" w:hAnsi="Times New Roman" w:cs="Times New Roman"/>
          <w:sz w:val="24"/>
          <w:szCs w:val="24"/>
        </w:rPr>
        <w:t>Продолжительность классно-обобщающего контроля определяется необходимой глубиной изучения  состояния дел в соответствии с выявленными проблемами.</w:t>
      </w:r>
    </w:p>
    <w:p w:rsidR="00EE67C4" w:rsidRPr="00812CC4" w:rsidRDefault="00EE67C4" w:rsidP="00812CC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C4">
        <w:rPr>
          <w:rFonts w:ascii="Times New Roman" w:hAnsi="Times New Roman" w:cs="Times New Roman"/>
          <w:sz w:val="24"/>
          <w:szCs w:val="24"/>
        </w:rPr>
        <w:t>Члены педагогического коллектива  предварительно знакомятся с объектами, сроками, целями, формами и методами классно-обобщающего контроля в соответстви</w:t>
      </w:r>
      <w:r w:rsidR="00812CC4">
        <w:rPr>
          <w:rFonts w:ascii="Times New Roman" w:hAnsi="Times New Roman" w:cs="Times New Roman"/>
          <w:sz w:val="24"/>
          <w:szCs w:val="24"/>
        </w:rPr>
        <w:t>и с планом работы Ш</w:t>
      </w:r>
      <w:r w:rsidRPr="00812CC4">
        <w:rPr>
          <w:rFonts w:ascii="Times New Roman" w:hAnsi="Times New Roman" w:cs="Times New Roman"/>
          <w:sz w:val="24"/>
          <w:szCs w:val="24"/>
        </w:rPr>
        <w:t>колы.</w:t>
      </w:r>
    </w:p>
    <w:p w:rsidR="00EE67C4" w:rsidRPr="00812CC4" w:rsidRDefault="00EE67C4" w:rsidP="00812CC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C4">
        <w:rPr>
          <w:rFonts w:ascii="Times New Roman" w:hAnsi="Times New Roman" w:cs="Times New Roman"/>
          <w:sz w:val="24"/>
          <w:szCs w:val="24"/>
        </w:rPr>
        <w:t>По результатам классно-обобщающего контроля проводятся  минипедсоветы, совещания  при директоре или его заместителях, классные часы, родительские  собрания.</w:t>
      </w:r>
    </w:p>
    <w:p w:rsidR="00EE67C4" w:rsidRPr="00EE67C4" w:rsidRDefault="00EE67C4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7C4" w:rsidRPr="00F865C4" w:rsidRDefault="00F865C4" w:rsidP="00F865C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контроль</w:t>
      </w:r>
    </w:p>
    <w:p w:rsidR="00EE67C4" w:rsidRPr="00EE67C4" w:rsidRDefault="00EE67C4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7C4" w:rsidRPr="003E0853" w:rsidRDefault="00EE67C4" w:rsidP="003E085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53">
        <w:rPr>
          <w:rFonts w:ascii="Times New Roman" w:hAnsi="Times New Roman" w:cs="Times New Roman"/>
          <w:sz w:val="24"/>
          <w:szCs w:val="24"/>
        </w:rPr>
        <w:t xml:space="preserve">Комплексный контроль проводится  с целью получения полной информации о состоянии образовательного процесса в </w:t>
      </w:r>
      <w:r w:rsidR="003E0853">
        <w:rPr>
          <w:rFonts w:ascii="Times New Roman" w:hAnsi="Times New Roman" w:cs="Times New Roman"/>
          <w:sz w:val="24"/>
          <w:szCs w:val="24"/>
        </w:rPr>
        <w:t>Ш</w:t>
      </w:r>
      <w:r w:rsidRPr="003E0853">
        <w:rPr>
          <w:rFonts w:ascii="Times New Roman" w:hAnsi="Times New Roman" w:cs="Times New Roman"/>
          <w:sz w:val="24"/>
          <w:szCs w:val="24"/>
        </w:rPr>
        <w:t>коле в целом или по конкретной  проблеме.</w:t>
      </w:r>
    </w:p>
    <w:p w:rsidR="00EE67C4" w:rsidRPr="003E0853" w:rsidRDefault="00EE67C4" w:rsidP="003E085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53">
        <w:rPr>
          <w:rFonts w:ascii="Times New Roman" w:hAnsi="Times New Roman" w:cs="Times New Roman"/>
          <w:sz w:val="24"/>
          <w:szCs w:val="24"/>
        </w:rPr>
        <w:t>Для проведения комплексного контроля создается  группа, состоящая из членов администрации образовательного учреждения, руководителей методических объединений (кафедр), эффективно  работающих учителей школы под руководством одного из членов администрации. Для работы в составе данной группы администрация может привлекать руководителей районных методических объединений, специалистов управления образования и методистов центра развития образования.</w:t>
      </w:r>
    </w:p>
    <w:p w:rsidR="00EE67C4" w:rsidRPr="003E0853" w:rsidRDefault="00EE67C4" w:rsidP="003E085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53">
        <w:rPr>
          <w:rFonts w:ascii="Times New Roman" w:hAnsi="Times New Roman" w:cs="Times New Roman"/>
          <w:sz w:val="24"/>
          <w:szCs w:val="24"/>
        </w:rPr>
        <w:t>Члены группы должны четко определить цели, задачи, разработать план проверки, распределить обязанности между собой.</w:t>
      </w:r>
    </w:p>
    <w:p w:rsidR="00EE67C4" w:rsidRPr="003E0853" w:rsidRDefault="00EE67C4" w:rsidP="003E085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53">
        <w:rPr>
          <w:rFonts w:ascii="Times New Roman" w:hAnsi="Times New Roman" w:cs="Times New Roman"/>
          <w:sz w:val="24"/>
          <w:szCs w:val="24"/>
        </w:rPr>
        <w:t>Перед каждым проверяющим ставится конкретная задача, устанавливаются сроки, формы обобщения итогов комплексной проверки.</w:t>
      </w:r>
    </w:p>
    <w:p w:rsidR="00EE67C4" w:rsidRPr="003E0853" w:rsidRDefault="00EE67C4" w:rsidP="003E085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53">
        <w:rPr>
          <w:rFonts w:ascii="Times New Roman" w:hAnsi="Times New Roman" w:cs="Times New Roman"/>
          <w:sz w:val="24"/>
          <w:szCs w:val="24"/>
        </w:rPr>
        <w:t>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EE67C4" w:rsidRPr="003E0853" w:rsidRDefault="00EE67C4" w:rsidP="003E085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53">
        <w:rPr>
          <w:rFonts w:ascii="Times New Roman" w:hAnsi="Times New Roman" w:cs="Times New Roman"/>
          <w:sz w:val="24"/>
          <w:szCs w:val="24"/>
        </w:rPr>
        <w:t>По результатам комплексной проверки готовится справка, на основании которой проводится заседание  совета при директоре или его заместителях.</w:t>
      </w:r>
    </w:p>
    <w:p w:rsidR="00EE67C4" w:rsidRPr="00EE67C4" w:rsidRDefault="00EE67C4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7C4" w:rsidRPr="00F865C4" w:rsidRDefault="00EE67C4" w:rsidP="00F865C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C4">
        <w:rPr>
          <w:rFonts w:ascii="Times New Roman" w:hAnsi="Times New Roman" w:cs="Times New Roman"/>
          <w:b/>
          <w:sz w:val="24"/>
          <w:szCs w:val="24"/>
        </w:rPr>
        <w:lastRenderedPageBreak/>
        <w:t>Документация по ВШК</w:t>
      </w:r>
    </w:p>
    <w:p w:rsidR="00EE67C4" w:rsidRPr="00EE67C4" w:rsidRDefault="00EE67C4" w:rsidP="0005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7C4" w:rsidRPr="004509D9" w:rsidRDefault="00EE67C4" w:rsidP="004509D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9D9">
        <w:rPr>
          <w:rFonts w:ascii="Times New Roman" w:hAnsi="Times New Roman" w:cs="Times New Roman"/>
          <w:sz w:val="24"/>
          <w:szCs w:val="24"/>
        </w:rPr>
        <w:t>Для в</w:t>
      </w:r>
      <w:r w:rsidR="00DC6C88">
        <w:rPr>
          <w:rFonts w:ascii="Times New Roman" w:hAnsi="Times New Roman" w:cs="Times New Roman"/>
          <w:sz w:val="24"/>
          <w:szCs w:val="24"/>
        </w:rPr>
        <w:t xml:space="preserve">ыполнения функции ВШК необходимо ведение </w:t>
      </w:r>
      <w:r w:rsidRPr="004509D9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DC6C88">
        <w:rPr>
          <w:rFonts w:ascii="Times New Roman" w:hAnsi="Times New Roman" w:cs="Times New Roman"/>
          <w:sz w:val="24"/>
          <w:szCs w:val="24"/>
        </w:rPr>
        <w:t>ей</w:t>
      </w:r>
      <w:r w:rsidRPr="004509D9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DC6C88">
        <w:rPr>
          <w:rFonts w:ascii="Times New Roman" w:hAnsi="Times New Roman" w:cs="Times New Roman"/>
          <w:sz w:val="24"/>
          <w:szCs w:val="24"/>
        </w:rPr>
        <w:t>и</w:t>
      </w:r>
      <w:r w:rsidRPr="004509D9">
        <w:rPr>
          <w:rFonts w:ascii="Times New Roman" w:hAnsi="Times New Roman" w:cs="Times New Roman"/>
          <w:sz w:val="24"/>
          <w:szCs w:val="24"/>
        </w:rPr>
        <w:t>:</w:t>
      </w:r>
    </w:p>
    <w:p w:rsidR="00EE67C4" w:rsidRPr="004509D9" w:rsidRDefault="00EE67C4" w:rsidP="004509D9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9D9">
        <w:rPr>
          <w:rFonts w:ascii="Times New Roman" w:hAnsi="Times New Roman" w:cs="Times New Roman"/>
          <w:sz w:val="24"/>
          <w:szCs w:val="24"/>
        </w:rPr>
        <w:t>план ВШК;</w:t>
      </w:r>
    </w:p>
    <w:p w:rsidR="00EE67C4" w:rsidRPr="004509D9" w:rsidRDefault="00EE67C4" w:rsidP="004509D9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9D9">
        <w:rPr>
          <w:rFonts w:ascii="Times New Roman" w:hAnsi="Times New Roman" w:cs="Times New Roman"/>
          <w:sz w:val="24"/>
          <w:szCs w:val="24"/>
        </w:rPr>
        <w:t>отчет о выполнении  ВШК;</w:t>
      </w:r>
    </w:p>
    <w:p w:rsidR="00EE67C4" w:rsidRPr="004509D9" w:rsidRDefault="004509D9" w:rsidP="004509D9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доклады, сообщения на Педагогическом совете, М</w:t>
      </w:r>
      <w:r w:rsidR="00EE67C4" w:rsidRPr="004509D9">
        <w:rPr>
          <w:rFonts w:ascii="Times New Roman" w:hAnsi="Times New Roman" w:cs="Times New Roman"/>
          <w:sz w:val="24"/>
          <w:szCs w:val="24"/>
        </w:rPr>
        <w:t xml:space="preserve">етодическом совете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EE67C4" w:rsidRPr="004509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Попечительском совете</w:t>
      </w:r>
      <w:r w:rsidR="00EE67C4" w:rsidRPr="004509D9">
        <w:rPr>
          <w:rFonts w:ascii="Times New Roman" w:hAnsi="Times New Roman" w:cs="Times New Roman"/>
          <w:sz w:val="24"/>
          <w:szCs w:val="24"/>
        </w:rPr>
        <w:t xml:space="preserve"> и других органах самоуправления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EE67C4" w:rsidRPr="004509D9">
        <w:rPr>
          <w:rFonts w:ascii="Times New Roman" w:hAnsi="Times New Roman" w:cs="Times New Roman"/>
          <w:sz w:val="24"/>
          <w:szCs w:val="24"/>
        </w:rPr>
        <w:t>;</w:t>
      </w:r>
    </w:p>
    <w:p w:rsidR="00EE67C4" w:rsidRPr="004509D9" w:rsidRDefault="00EE67C4" w:rsidP="004509D9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9D9">
        <w:rPr>
          <w:rFonts w:ascii="Times New Roman" w:hAnsi="Times New Roman" w:cs="Times New Roman"/>
          <w:sz w:val="24"/>
          <w:szCs w:val="24"/>
        </w:rPr>
        <w:t xml:space="preserve">справки, </w:t>
      </w:r>
      <w:r w:rsidR="004509D9">
        <w:rPr>
          <w:rFonts w:ascii="Times New Roman" w:hAnsi="Times New Roman" w:cs="Times New Roman"/>
          <w:sz w:val="24"/>
          <w:szCs w:val="24"/>
        </w:rPr>
        <w:t xml:space="preserve">приказы, </w:t>
      </w:r>
      <w:r w:rsidRPr="004509D9">
        <w:rPr>
          <w:rFonts w:ascii="Times New Roman" w:hAnsi="Times New Roman" w:cs="Times New Roman"/>
          <w:sz w:val="24"/>
          <w:szCs w:val="24"/>
        </w:rPr>
        <w:t>акты по проверке.</w:t>
      </w:r>
    </w:p>
    <w:p w:rsidR="0091131E" w:rsidRPr="004509D9" w:rsidRDefault="00EE67C4" w:rsidP="004509D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9D9">
        <w:rPr>
          <w:rFonts w:ascii="Times New Roman" w:hAnsi="Times New Roman" w:cs="Times New Roman"/>
          <w:sz w:val="24"/>
          <w:szCs w:val="24"/>
        </w:rPr>
        <w:t>Документация хранится в течение 3 лет</w:t>
      </w:r>
      <w:bookmarkStart w:id="0" w:name="_GoBack"/>
      <w:bookmarkEnd w:id="0"/>
      <w:r w:rsidRPr="004509D9">
        <w:rPr>
          <w:rFonts w:ascii="Times New Roman" w:hAnsi="Times New Roman" w:cs="Times New Roman"/>
          <w:sz w:val="24"/>
          <w:szCs w:val="24"/>
        </w:rPr>
        <w:t>.</w:t>
      </w:r>
    </w:p>
    <w:sectPr w:rsidR="0091131E" w:rsidRPr="004509D9" w:rsidSect="00F865C4">
      <w:footerReference w:type="default" r:id="rId7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97A" w:rsidRDefault="00DC397A" w:rsidP="00B355D1">
      <w:pPr>
        <w:spacing w:after="0" w:line="240" w:lineRule="auto"/>
      </w:pPr>
      <w:r>
        <w:separator/>
      </w:r>
    </w:p>
  </w:endnote>
  <w:endnote w:type="continuationSeparator" w:id="1">
    <w:p w:rsidR="00DC397A" w:rsidRDefault="00DC397A" w:rsidP="00B3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26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355D1" w:rsidRPr="00B355D1" w:rsidRDefault="00453327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355D1">
          <w:rPr>
            <w:rFonts w:ascii="Times New Roman" w:hAnsi="Times New Roman" w:cs="Times New Roman"/>
            <w:sz w:val="24"/>
          </w:rPr>
          <w:fldChar w:fldCharType="begin"/>
        </w:r>
        <w:r w:rsidR="00B355D1" w:rsidRPr="00B355D1">
          <w:rPr>
            <w:rFonts w:ascii="Times New Roman" w:hAnsi="Times New Roman" w:cs="Times New Roman"/>
            <w:sz w:val="24"/>
          </w:rPr>
          <w:instrText>PAGE   \* MERGEFORMAT</w:instrText>
        </w:r>
        <w:r w:rsidRPr="00B355D1">
          <w:rPr>
            <w:rFonts w:ascii="Times New Roman" w:hAnsi="Times New Roman" w:cs="Times New Roman"/>
            <w:sz w:val="24"/>
          </w:rPr>
          <w:fldChar w:fldCharType="separate"/>
        </w:r>
        <w:r w:rsidR="00B30C4C">
          <w:rPr>
            <w:rFonts w:ascii="Times New Roman" w:hAnsi="Times New Roman" w:cs="Times New Roman"/>
            <w:noProof/>
            <w:sz w:val="24"/>
          </w:rPr>
          <w:t>2</w:t>
        </w:r>
        <w:r w:rsidRPr="00B355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355D1" w:rsidRDefault="00B355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97A" w:rsidRDefault="00DC397A" w:rsidP="00B355D1">
      <w:pPr>
        <w:spacing w:after="0" w:line="240" w:lineRule="auto"/>
      </w:pPr>
      <w:r>
        <w:separator/>
      </w:r>
    </w:p>
  </w:footnote>
  <w:footnote w:type="continuationSeparator" w:id="1">
    <w:p w:rsidR="00DC397A" w:rsidRDefault="00DC397A" w:rsidP="00B35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F42"/>
    <w:multiLevelType w:val="hybridMultilevel"/>
    <w:tmpl w:val="6C1279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E045F9"/>
    <w:multiLevelType w:val="hybridMultilevel"/>
    <w:tmpl w:val="4296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69E3"/>
    <w:multiLevelType w:val="hybridMultilevel"/>
    <w:tmpl w:val="E98C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76433"/>
    <w:multiLevelType w:val="hybridMultilevel"/>
    <w:tmpl w:val="3B72D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74A0E"/>
    <w:multiLevelType w:val="hybridMultilevel"/>
    <w:tmpl w:val="9FE6D358"/>
    <w:lvl w:ilvl="0" w:tplc="4236A258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76EC0"/>
    <w:multiLevelType w:val="hybridMultilevel"/>
    <w:tmpl w:val="30905EDA"/>
    <w:lvl w:ilvl="0" w:tplc="580C1990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1507B"/>
    <w:multiLevelType w:val="hybridMultilevel"/>
    <w:tmpl w:val="DBCCAD70"/>
    <w:lvl w:ilvl="0" w:tplc="F24CEDE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7452D"/>
    <w:multiLevelType w:val="hybridMultilevel"/>
    <w:tmpl w:val="01C65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04C23"/>
    <w:multiLevelType w:val="multilevel"/>
    <w:tmpl w:val="5FB297D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58F4A25"/>
    <w:multiLevelType w:val="multilevel"/>
    <w:tmpl w:val="DB70E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C7976F5"/>
    <w:multiLevelType w:val="hybridMultilevel"/>
    <w:tmpl w:val="AF8C3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42D5E"/>
    <w:multiLevelType w:val="multilevel"/>
    <w:tmpl w:val="DB70E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FCB54DC"/>
    <w:multiLevelType w:val="hybridMultilevel"/>
    <w:tmpl w:val="8FA8B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C26FC"/>
    <w:multiLevelType w:val="multilevel"/>
    <w:tmpl w:val="DB70E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1197E36"/>
    <w:multiLevelType w:val="hybridMultilevel"/>
    <w:tmpl w:val="51DAA7E6"/>
    <w:lvl w:ilvl="0" w:tplc="A8D8DA90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049FE"/>
    <w:multiLevelType w:val="multilevel"/>
    <w:tmpl w:val="DB70E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8F567C7"/>
    <w:multiLevelType w:val="multilevel"/>
    <w:tmpl w:val="DB70E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2B46471"/>
    <w:multiLevelType w:val="hybridMultilevel"/>
    <w:tmpl w:val="0FA8F820"/>
    <w:lvl w:ilvl="0" w:tplc="38A209BE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00944"/>
    <w:multiLevelType w:val="hybridMultilevel"/>
    <w:tmpl w:val="4D681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A0924"/>
    <w:multiLevelType w:val="hybridMultilevel"/>
    <w:tmpl w:val="B7EA2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8E4BD6"/>
    <w:multiLevelType w:val="hybridMultilevel"/>
    <w:tmpl w:val="8B7A4454"/>
    <w:lvl w:ilvl="0" w:tplc="9E301CA0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76DCE"/>
    <w:multiLevelType w:val="hybridMultilevel"/>
    <w:tmpl w:val="40045E5A"/>
    <w:lvl w:ilvl="0" w:tplc="E41EEB52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E95ED7"/>
    <w:multiLevelType w:val="hybridMultilevel"/>
    <w:tmpl w:val="5650A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5086F"/>
    <w:multiLevelType w:val="hybridMultilevel"/>
    <w:tmpl w:val="87D2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1B0AE0"/>
    <w:multiLevelType w:val="hybridMultilevel"/>
    <w:tmpl w:val="19925E28"/>
    <w:lvl w:ilvl="0" w:tplc="CAACAF50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73FF7"/>
    <w:multiLevelType w:val="hybridMultilevel"/>
    <w:tmpl w:val="2FD8E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D7F1F"/>
    <w:multiLevelType w:val="hybridMultilevel"/>
    <w:tmpl w:val="2780A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DD42BE"/>
    <w:multiLevelType w:val="hybridMultilevel"/>
    <w:tmpl w:val="908A6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1929DC"/>
    <w:multiLevelType w:val="hybridMultilevel"/>
    <w:tmpl w:val="4DBCA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830A57"/>
    <w:multiLevelType w:val="hybridMultilevel"/>
    <w:tmpl w:val="D23A7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14BAC"/>
    <w:multiLevelType w:val="hybridMultilevel"/>
    <w:tmpl w:val="B0E00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977E52"/>
    <w:multiLevelType w:val="hybridMultilevel"/>
    <w:tmpl w:val="B8D8C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5A4A05"/>
    <w:multiLevelType w:val="hybridMultilevel"/>
    <w:tmpl w:val="D9CAA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0D5F0E"/>
    <w:multiLevelType w:val="hybridMultilevel"/>
    <w:tmpl w:val="A746A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83AA2"/>
    <w:multiLevelType w:val="hybridMultilevel"/>
    <w:tmpl w:val="33361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AE176B"/>
    <w:multiLevelType w:val="hybridMultilevel"/>
    <w:tmpl w:val="4892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F630B9"/>
    <w:multiLevelType w:val="multilevel"/>
    <w:tmpl w:val="DB70E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BD76C1D"/>
    <w:multiLevelType w:val="hybridMultilevel"/>
    <w:tmpl w:val="B60E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B62AAA"/>
    <w:multiLevelType w:val="hybridMultilevel"/>
    <w:tmpl w:val="C81EA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C3BDE"/>
    <w:multiLevelType w:val="multilevel"/>
    <w:tmpl w:val="DB70E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0CD4B81"/>
    <w:multiLevelType w:val="hybridMultilevel"/>
    <w:tmpl w:val="A406F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D669AE"/>
    <w:multiLevelType w:val="hybridMultilevel"/>
    <w:tmpl w:val="F162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D3D29"/>
    <w:multiLevelType w:val="hybridMultilevel"/>
    <w:tmpl w:val="36B8A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944A22"/>
    <w:multiLevelType w:val="hybridMultilevel"/>
    <w:tmpl w:val="6A769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B125C9"/>
    <w:multiLevelType w:val="multilevel"/>
    <w:tmpl w:val="DB70E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7C879F6"/>
    <w:multiLevelType w:val="hybridMultilevel"/>
    <w:tmpl w:val="5BA43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3C6FAC"/>
    <w:multiLevelType w:val="hybridMultilevel"/>
    <w:tmpl w:val="D2106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3"/>
  </w:num>
  <w:num w:numId="3">
    <w:abstractNumId w:val="16"/>
  </w:num>
  <w:num w:numId="4">
    <w:abstractNumId w:val="41"/>
  </w:num>
  <w:num w:numId="5">
    <w:abstractNumId w:val="20"/>
  </w:num>
  <w:num w:numId="6">
    <w:abstractNumId w:val="23"/>
  </w:num>
  <w:num w:numId="7">
    <w:abstractNumId w:val="11"/>
  </w:num>
  <w:num w:numId="8">
    <w:abstractNumId w:val="12"/>
  </w:num>
  <w:num w:numId="9">
    <w:abstractNumId w:val="17"/>
  </w:num>
  <w:num w:numId="10">
    <w:abstractNumId w:val="3"/>
  </w:num>
  <w:num w:numId="11">
    <w:abstractNumId w:val="5"/>
  </w:num>
  <w:num w:numId="12">
    <w:abstractNumId w:val="43"/>
  </w:num>
  <w:num w:numId="13">
    <w:abstractNumId w:val="38"/>
  </w:num>
  <w:num w:numId="14">
    <w:abstractNumId w:val="27"/>
  </w:num>
  <w:num w:numId="15">
    <w:abstractNumId w:val="2"/>
  </w:num>
  <w:num w:numId="16">
    <w:abstractNumId w:val="45"/>
  </w:num>
  <w:num w:numId="17">
    <w:abstractNumId w:val="28"/>
  </w:num>
  <w:num w:numId="18">
    <w:abstractNumId w:val="25"/>
  </w:num>
  <w:num w:numId="19">
    <w:abstractNumId w:val="29"/>
  </w:num>
  <w:num w:numId="20">
    <w:abstractNumId w:val="10"/>
  </w:num>
  <w:num w:numId="21">
    <w:abstractNumId w:val="33"/>
  </w:num>
  <w:num w:numId="22">
    <w:abstractNumId w:val="37"/>
  </w:num>
  <w:num w:numId="23">
    <w:abstractNumId w:val="42"/>
  </w:num>
  <w:num w:numId="24">
    <w:abstractNumId w:val="30"/>
  </w:num>
  <w:num w:numId="25">
    <w:abstractNumId w:val="34"/>
  </w:num>
  <w:num w:numId="26">
    <w:abstractNumId w:val="19"/>
  </w:num>
  <w:num w:numId="27">
    <w:abstractNumId w:val="1"/>
  </w:num>
  <w:num w:numId="28">
    <w:abstractNumId w:val="18"/>
  </w:num>
  <w:num w:numId="29">
    <w:abstractNumId w:val="0"/>
  </w:num>
  <w:num w:numId="30">
    <w:abstractNumId w:val="7"/>
  </w:num>
  <w:num w:numId="31">
    <w:abstractNumId w:val="14"/>
  </w:num>
  <w:num w:numId="32">
    <w:abstractNumId w:val="36"/>
  </w:num>
  <w:num w:numId="33">
    <w:abstractNumId w:val="32"/>
  </w:num>
  <w:num w:numId="34">
    <w:abstractNumId w:val="21"/>
  </w:num>
  <w:num w:numId="35">
    <w:abstractNumId w:val="39"/>
  </w:num>
  <w:num w:numId="36">
    <w:abstractNumId w:val="40"/>
  </w:num>
  <w:num w:numId="37">
    <w:abstractNumId w:val="24"/>
  </w:num>
  <w:num w:numId="38">
    <w:abstractNumId w:val="31"/>
  </w:num>
  <w:num w:numId="39">
    <w:abstractNumId w:val="6"/>
  </w:num>
  <w:num w:numId="40">
    <w:abstractNumId w:val="26"/>
  </w:num>
  <w:num w:numId="41">
    <w:abstractNumId w:val="4"/>
  </w:num>
  <w:num w:numId="42">
    <w:abstractNumId w:val="44"/>
  </w:num>
  <w:num w:numId="43">
    <w:abstractNumId w:val="8"/>
  </w:num>
  <w:num w:numId="44">
    <w:abstractNumId w:val="22"/>
  </w:num>
  <w:num w:numId="45">
    <w:abstractNumId w:val="15"/>
  </w:num>
  <w:num w:numId="46">
    <w:abstractNumId w:val="35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7C4"/>
    <w:rsid w:val="00054E5A"/>
    <w:rsid w:val="00066D5C"/>
    <w:rsid w:val="000B30CF"/>
    <w:rsid w:val="000B5565"/>
    <w:rsid w:val="000C2CD2"/>
    <w:rsid w:val="00260E0F"/>
    <w:rsid w:val="0037076D"/>
    <w:rsid w:val="003E0853"/>
    <w:rsid w:val="004509D9"/>
    <w:rsid w:val="00453327"/>
    <w:rsid w:val="004F30E9"/>
    <w:rsid w:val="006421EF"/>
    <w:rsid w:val="00642765"/>
    <w:rsid w:val="006B23FD"/>
    <w:rsid w:val="007923CF"/>
    <w:rsid w:val="00812CC4"/>
    <w:rsid w:val="0091131E"/>
    <w:rsid w:val="00B00822"/>
    <w:rsid w:val="00B30C4C"/>
    <w:rsid w:val="00B355D1"/>
    <w:rsid w:val="00B962DD"/>
    <w:rsid w:val="00CC069C"/>
    <w:rsid w:val="00DC397A"/>
    <w:rsid w:val="00DC6C88"/>
    <w:rsid w:val="00DD6CBE"/>
    <w:rsid w:val="00E81358"/>
    <w:rsid w:val="00ED15FA"/>
    <w:rsid w:val="00EE67C4"/>
    <w:rsid w:val="00F865C4"/>
    <w:rsid w:val="00F97258"/>
    <w:rsid w:val="00FF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5D1"/>
  </w:style>
  <w:style w:type="paragraph" w:styleId="a6">
    <w:name w:val="footer"/>
    <w:basedOn w:val="a"/>
    <w:link w:val="a7"/>
    <w:uiPriority w:val="99"/>
    <w:unhideWhenUsed/>
    <w:rsid w:val="00B3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5D1"/>
  </w:style>
  <w:style w:type="paragraph" w:styleId="a6">
    <w:name w:val="footer"/>
    <w:basedOn w:val="a"/>
    <w:link w:val="a7"/>
    <w:uiPriority w:val="99"/>
    <w:unhideWhenUsed/>
    <w:rsid w:val="00B3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Януся</dc:creator>
  <cp:lastModifiedBy>татьяна</cp:lastModifiedBy>
  <cp:revision>3</cp:revision>
  <cp:lastPrinted>2015-03-24T09:59:00Z</cp:lastPrinted>
  <dcterms:created xsi:type="dcterms:W3CDTF">2015-03-24T10:00:00Z</dcterms:created>
  <dcterms:modified xsi:type="dcterms:W3CDTF">2015-04-21T11:54:00Z</dcterms:modified>
</cp:coreProperties>
</file>