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80" w:type="dxa"/>
        <w:tblInd w:w="-252" w:type="dxa"/>
        <w:tblLook w:val="01E0"/>
      </w:tblPr>
      <w:tblGrid>
        <w:gridCol w:w="3621"/>
        <w:gridCol w:w="2551"/>
        <w:gridCol w:w="3827"/>
        <w:gridCol w:w="81"/>
      </w:tblGrid>
      <w:tr w:rsidR="00310CCB" w:rsidRPr="00310CCB" w:rsidTr="005416BA">
        <w:trPr>
          <w:gridAfter w:val="1"/>
          <w:wAfter w:w="81" w:type="dxa"/>
          <w:trHeight w:val="2410"/>
        </w:trPr>
        <w:tc>
          <w:tcPr>
            <w:tcW w:w="3621" w:type="dxa"/>
          </w:tcPr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ПРИНЯТО:</w:t>
            </w:r>
          </w:p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 коллектива</w:t>
            </w:r>
          </w:p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от  10.01.2014 г. № 1</w:t>
            </w:r>
          </w:p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CCB" w:rsidRPr="00310CCB" w:rsidRDefault="00310CCB" w:rsidP="00310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10CCB" w:rsidRPr="00310CCB" w:rsidRDefault="00310CCB" w:rsidP="00310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310CCB" w:rsidRPr="00310CCB" w:rsidRDefault="00310CCB" w:rsidP="00310C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310CCB" w:rsidRPr="00310CCB" w:rsidRDefault="00310CCB" w:rsidP="00310C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10CCB" w:rsidRPr="00310CCB" w:rsidRDefault="00310CCB" w:rsidP="00310C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Новороссошанской  ООШ</w:t>
            </w:r>
          </w:p>
          <w:p w:rsidR="00310CCB" w:rsidRPr="00310CCB" w:rsidRDefault="00310CCB" w:rsidP="00310C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Н.В. Птицына</w:t>
            </w:r>
          </w:p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6 от 10.01.2014 г. </w:t>
            </w:r>
          </w:p>
          <w:p w:rsidR="00310CCB" w:rsidRPr="00310CCB" w:rsidRDefault="00310CCB" w:rsidP="00310CC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0CCB" w:rsidRPr="00310CCB" w:rsidTr="005416BA">
        <w:tc>
          <w:tcPr>
            <w:tcW w:w="3621" w:type="dxa"/>
          </w:tcPr>
          <w:p w:rsidR="00310CCB" w:rsidRPr="00310CCB" w:rsidRDefault="00310CCB" w:rsidP="00310C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10CCB" w:rsidRPr="00310CCB" w:rsidRDefault="00310CCB" w:rsidP="00310C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2"/>
          </w:tcPr>
          <w:p w:rsidR="00310CCB" w:rsidRPr="00310CCB" w:rsidRDefault="00310CCB" w:rsidP="00310CC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310CCB">
        <w:rPr>
          <w:rFonts w:ascii="Times New Roman" w:eastAsia="Times New Roman" w:hAnsi="Times New Roman" w:cs="Times New Roman"/>
          <w:b/>
          <w:sz w:val="52"/>
          <w:szCs w:val="52"/>
        </w:rPr>
        <w:t>Положение</w:t>
      </w: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310CCB">
        <w:rPr>
          <w:rFonts w:ascii="Times New Roman" w:eastAsia="Times New Roman" w:hAnsi="Times New Roman" w:cs="Times New Roman"/>
          <w:sz w:val="52"/>
          <w:szCs w:val="52"/>
        </w:rPr>
        <w:t xml:space="preserve">о ведении личных дел учащихся </w:t>
      </w: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310CCB">
        <w:rPr>
          <w:rFonts w:ascii="Times New Roman" w:eastAsia="Times New Roman" w:hAnsi="Times New Roman" w:cs="Times New Roman"/>
          <w:sz w:val="52"/>
          <w:szCs w:val="52"/>
        </w:rPr>
        <w:t xml:space="preserve">в МБОУ Новороссошанской ООШ </w:t>
      </w: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10CCB">
        <w:rPr>
          <w:rFonts w:ascii="Times New Roman" w:eastAsia="Times New Roman" w:hAnsi="Times New Roman" w:cs="Times New Roman"/>
          <w:sz w:val="28"/>
          <w:szCs w:val="28"/>
        </w:rPr>
        <w:t>х.Новороссошанский</w:t>
      </w:r>
    </w:p>
    <w:p w:rsidR="00310CCB" w:rsidRPr="00310CCB" w:rsidRDefault="00310CCB" w:rsidP="003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0CCB">
        <w:rPr>
          <w:rFonts w:ascii="Times New Roman" w:eastAsia="Times New Roman" w:hAnsi="Times New Roman" w:cs="Times New Roman"/>
          <w:sz w:val="28"/>
          <w:szCs w:val="28"/>
        </w:rPr>
        <w:t>2014 год</w:t>
      </w:r>
    </w:p>
    <w:p w:rsidR="00310CCB" w:rsidRDefault="00310CC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4"/>
      </w:tblGrid>
      <w:tr w:rsidR="00AC7C40" w:rsidRPr="00012C78" w:rsidTr="00CE4F57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bottom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AC7C40" w:rsidRPr="00012C78" w:rsidRDefault="00AC7C40" w:rsidP="004D2B4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1.Общие положения.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Настоящее Положение разработано с целью регламентации работы 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личными делами учащихся МБОУ </w:t>
            </w:r>
            <w:r w:rsidR="00EE4E6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Новороссошанской О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определяет порядок действий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категорий работников МБОУ </w:t>
            </w:r>
            <w:r w:rsidR="00EE4E6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Новороссошанской О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  участвующих в работе с вышеназванной документацией.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   Настоящее Положение утверждается приказом по 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 и является обязательным для всех категорий педагогических и а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дминистративных работников школы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4F57" w:rsidRPr="00012C78" w:rsidRDefault="00AC7C40" w:rsidP="004D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1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2. Порядок оформления личных дел при поступлении в школу</w:t>
            </w:r>
            <w:r w:rsidR="00CE4F57" w:rsidRPr="0001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AC7C40" w:rsidRDefault="00AC7C40" w:rsidP="0001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Личные дела уча</w:t>
            </w:r>
            <w:r w:rsidR="00CE4F57" w:rsidRPr="00012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щихся заводятся классными руководителями</w:t>
            </w:r>
            <w:r w:rsidR="00012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по поступлению в 1 класс на 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основании личного заявления родителей.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Для оформления личного дела должны быть представлены следующие документы:</w:t>
            </w:r>
          </w:p>
          <w:p w:rsidR="00012C78" w:rsidRPr="00012C78" w:rsidRDefault="00012C78" w:rsidP="00AC7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AC7C40" w:rsidRPr="00012C78" w:rsidRDefault="00AC7C40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 копия свидетельства о рождении;</w:t>
            </w:r>
          </w:p>
          <w:p w:rsidR="00AC7C40" w:rsidRPr="00012C78" w:rsidRDefault="00AC7C40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справка о составе семьи;</w:t>
            </w:r>
          </w:p>
          <w:p w:rsidR="00AC7C40" w:rsidRPr="00012C78" w:rsidRDefault="00AC7C40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 заявление родителей с указанием, что родители ознакомлены с Уставом лицея</w:t>
            </w:r>
          </w:p>
          <w:p w:rsidR="00CE4F57" w:rsidRPr="00012C78" w:rsidRDefault="00CE4F57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-СНИЛС</w:t>
            </w:r>
          </w:p>
          <w:p w:rsidR="00CE4F57" w:rsidRPr="00012C78" w:rsidRDefault="00CE4F57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-согласие на обработку персональных данных</w:t>
            </w:r>
          </w:p>
          <w:p w:rsidR="00CE4F57" w:rsidRPr="00012C78" w:rsidRDefault="00CE4F57" w:rsidP="00012C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-паспорт одного из родителей(законных представителей)ребенка (1и 3 страницы)</w:t>
            </w:r>
          </w:p>
          <w:p w:rsidR="00EE4E6A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поступления во 2-9</w:t>
            </w:r>
            <w:r w:rsidR="00EE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ые классы предоставляются документы, перечисленные в п.2.1. данного Положения;</w:t>
            </w:r>
            <w:r w:rsidR="00EE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учащихся, достигших возраста 14 лет, обязательным является предоставление копии паспорта.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для издания приказа «О зачислении» служит заявление родителей.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дело ведется на всем протяжении учебы ученика.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дело имеет номер, соответствующий номеру в алфавитной книге записи учащихся (например, №  К/5 означает, что учащийся записан в алфавитной книге на букву «К» под №5).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 учащихс</w:t>
            </w:r>
            <w:r w:rsidR="0058714A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я хранятся в приемной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в строго отведенном месте. Личные дела одного класса находятся вместе в одной папке и должны быть разложены в алфавитном порядке.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личных дел осущест</w:t>
            </w:r>
            <w:r w:rsidR="006526BD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вляется</w:t>
            </w:r>
            <w:r w:rsidR="0058714A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заместителем директора по учебной работе и директором общеобразовательного учреждения.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личных дел учащихся осуществляется по плану внутришкольного контроля, не менее 2</w:t>
            </w:r>
            <w:r w:rsidR="0058714A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х раз в год. В необходимых случаях проверка осуществляется внепланово, оперативно.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объект контроля – правильность оформления личных дел учащихся.</w:t>
            </w:r>
          </w:p>
          <w:p w:rsidR="00AC7C40" w:rsidRPr="00012C78" w:rsidRDefault="00AC7C40" w:rsidP="006526B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За систематические грубые нарушения при работе с личными делами учащихся директор</w:t>
            </w:r>
            <w:r w:rsidR="00EE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вправе объявить замечание или выговор, снять стимулирующие выплаты.</w:t>
            </w:r>
          </w:p>
          <w:p w:rsidR="00AC7C40" w:rsidRPr="00012C78" w:rsidRDefault="00AC7C40" w:rsidP="004D2B41">
            <w:pPr>
              <w:shd w:val="clear" w:color="auto" w:fill="FFFFFF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Порядок работы классных руководителей с личными делами учащихся.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проверяют состояние личных дел ежегодно в сентябре и мае текущего года на наличие необходимых документов.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 учащихся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</w:t>
            </w:r>
            <w:r w:rsidR="006526BD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теля» проставляется печать школы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На титульный лист личного дела приклеивается фотография ученика. Вновь прибывшие учащиеся, не имевшие фотографии в личном деле, обязаны предоставить ее в течение двух недель со дня прибытия.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 папку личных дел класса классный руководитель вкладывает список класса с указанием фамилии, имени, номера личных дел, номера медицинского полиса и паспорта, домашний адрес и номер телефона, а также Ф.И.О. классного руководителя. Список меняется ежегодно. Если ученик выбыл в течение учебного года, то делается отметка о выбытии, указывается номер приказа.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исправлении оценки дается пояснение, ставится печать и подпись директора.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графе о пропусках проставляется количество пропущенных уроков с отметкой по болезни или без уважительной причины.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об учащихся корректируются классным руководителем по мере изменения данных.</w:t>
            </w:r>
          </w:p>
          <w:p w:rsidR="00AC7C40" w:rsidRPr="00012C78" w:rsidRDefault="00AC7C40" w:rsidP="004D2B4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Порядок выдачи личных дел учащихся при выбытии из школы.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личного дела родителям учащего</w:t>
            </w:r>
            <w:r w:rsidR="004D2B41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ся производится секретарем школы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 при наличии</w:t>
            </w:r>
            <w:r w:rsidR="004D2B41"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родителей, справки подтверждения,</w:t>
            </w: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приказа «О выбытии».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выдаче личного дела секретарь вносит запись в алфавитной книге о выбытии, а родители или законные  представители учащегося ставят свою подпись в графе «отметка о выдаче личного дела».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случаях, когда выбытие оформляется в течение учебного периода, делопроизводитель составляет выписку текущих отметок за данный период.</w:t>
            </w:r>
          </w:p>
          <w:p w:rsidR="00AC7C40" w:rsidRPr="00012C78" w:rsidRDefault="00AC7C40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7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дела, не затребованные родителями, передаются в архив школы, где хранятся в течение 3 лет со дня выбытия учащегося из школы.</w:t>
            </w:r>
          </w:p>
        </w:tc>
      </w:tr>
      <w:tr w:rsidR="00CE4F57" w:rsidRPr="00012C78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E4F57" w:rsidRPr="00012C78" w:rsidRDefault="00CE4F57" w:rsidP="00AC7C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87D34" w:rsidRPr="00012C78" w:rsidRDefault="00087D34">
      <w:pPr>
        <w:rPr>
          <w:rFonts w:ascii="Times New Roman" w:hAnsi="Times New Roman" w:cs="Times New Roman"/>
          <w:sz w:val="24"/>
          <w:szCs w:val="24"/>
        </w:rPr>
      </w:pPr>
    </w:p>
    <w:p w:rsidR="004D2B41" w:rsidRPr="00012C78" w:rsidRDefault="004D2B41">
      <w:pPr>
        <w:rPr>
          <w:rFonts w:ascii="Times New Roman" w:hAnsi="Times New Roman" w:cs="Times New Roman"/>
          <w:sz w:val="24"/>
          <w:szCs w:val="24"/>
        </w:rPr>
      </w:pPr>
    </w:p>
    <w:p w:rsidR="004D2B41" w:rsidRPr="00012C78" w:rsidRDefault="004D2B41">
      <w:pPr>
        <w:rPr>
          <w:rFonts w:ascii="Times New Roman" w:hAnsi="Times New Roman" w:cs="Times New Roman"/>
          <w:sz w:val="24"/>
          <w:szCs w:val="24"/>
        </w:rPr>
      </w:pPr>
    </w:p>
    <w:p w:rsidR="004D2B41" w:rsidRPr="0058714A" w:rsidRDefault="004D2B41">
      <w:pPr>
        <w:rPr>
          <w:rFonts w:ascii="Times New Roman" w:hAnsi="Times New Roman" w:cs="Times New Roman"/>
          <w:sz w:val="28"/>
          <w:szCs w:val="28"/>
        </w:rPr>
      </w:pPr>
    </w:p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p w:rsidR="004D2B41" w:rsidRDefault="004D2B41"/>
    <w:sectPr w:rsidR="004D2B41" w:rsidSect="001800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F1" w:rsidRDefault="000C10F1" w:rsidP="004D2B41">
      <w:pPr>
        <w:spacing w:after="0" w:line="240" w:lineRule="auto"/>
      </w:pPr>
      <w:r>
        <w:separator/>
      </w:r>
    </w:p>
  </w:endnote>
  <w:endnote w:type="continuationSeparator" w:id="1">
    <w:p w:rsidR="000C10F1" w:rsidRDefault="000C10F1" w:rsidP="004D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F1" w:rsidRDefault="000C10F1" w:rsidP="004D2B41">
      <w:pPr>
        <w:spacing w:after="0" w:line="240" w:lineRule="auto"/>
      </w:pPr>
      <w:r>
        <w:separator/>
      </w:r>
    </w:p>
  </w:footnote>
  <w:footnote w:type="continuationSeparator" w:id="1">
    <w:p w:rsidR="000C10F1" w:rsidRDefault="000C10F1" w:rsidP="004D2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C40"/>
    <w:rsid w:val="00012C78"/>
    <w:rsid w:val="00087D34"/>
    <w:rsid w:val="000C10F1"/>
    <w:rsid w:val="001800BF"/>
    <w:rsid w:val="002370F5"/>
    <w:rsid w:val="00310CCB"/>
    <w:rsid w:val="0033080D"/>
    <w:rsid w:val="004D2B41"/>
    <w:rsid w:val="00532B69"/>
    <w:rsid w:val="0058714A"/>
    <w:rsid w:val="00613ACD"/>
    <w:rsid w:val="006526BD"/>
    <w:rsid w:val="007E4C4C"/>
    <w:rsid w:val="008112D4"/>
    <w:rsid w:val="0086528B"/>
    <w:rsid w:val="008951FD"/>
    <w:rsid w:val="00A02178"/>
    <w:rsid w:val="00AC7C40"/>
    <w:rsid w:val="00B962DD"/>
    <w:rsid w:val="00CE4F57"/>
    <w:rsid w:val="00DA2A78"/>
    <w:rsid w:val="00DF48DD"/>
    <w:rsid w:val="00EE4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2B41"/>
  </w:style>
  <w:style w:type="paragraph" w:styleId="a5">
    <w:name w:val="footer"/>
    <w:basedOn w:val="a"/>
    <w:link w:val="a6"/>
    <w:uiPriority w:val="99"/>
    <w:semiHidden/>
    <w:unhideWhenUsed/>
    <w:rsid w:val="004D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2B41"/>
  </w:style>
  <w:style w:type="paragraph" w:styleId="a7">
    <w:name w:val="No Spacing"/>
    <w:uiPriority w:val="1"/>
    <w:qFormat/>
    <w:rsid w:val="00012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2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CBCBE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3</cp:revision>
  <cp:lastPrinted>2015-03-12T12:18:00Z</cp:lastPrinted>
  <dcterms:created xsi:type="dcterms:W3CDTF">2015-03-12T12:18:00Z</dcterms:created>
  <dcterms:modified xsi:type="dcterms:W3CDTF">2015-04-21T12:12:00Z</dcterms:modified>
</cp:coreProperties>
</file>